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50" w:rsidRDefault="00CB0550" w:rsidP="00CB0550">
      <w:pPr>
        <w:pStyle w:val="Titolo2"/>
        <w:tabs>
          <w:tab w:val="left" w:pos="3969"/>
        </w:tabs>
        <w:ind w:left="4820"/>
      </w:pPr>
    </w:p>
    <w:p w:rsidR="00167C73" w:rsidRPr="00167C73" w:rsidRDefault="00167C73" w:rsidP="00167C73"/>
    <w:p w:rsidR="00253B99" w:rsidRPr="00632211" w:rsidRDefault="00253B99" w:rsidP="00253B99">
      <w:pPr>
        <w:jc w:val="center"/>
        <w:rPr>
          <w:b/>
          <w:sz w:val="28"/>
          <w:szCs w:val="28"/>
        </w:rPr>
      </w:pPr>
      <w:r w:rsidRPr="00632211">
        <w:rPr>
          <w:b/>
          <w:sz w:val="28"/>
          <w:szCs w:val="28"/>
        </w:rPr>
        <w:t>ACCORDO QUADRO PER L’ESECUZIONE DI LAVORI DI</w:t>
      </w:r>
    </w:p>
    <w:p w:rsidR="00C33AA0" w:rsidRPr="00253B99" w:rsidRDefault="00253B99" w:rsidP="00253B99">
      <w:pPr>
        <w:pStyle w:val="Testonormale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253B99">
        <w:rPr>
          <w:rFonts w:ascii="Times New Roman" w:eastAsia="Times New Roman" w:hAnsi="Times New Roman"/>
          <w:b/>
          <w:sz w:val="28"/>
          <w:szCs w:val="28"/>
          <w:lang w:eastAsia="it-IT"/>
        </w:rPr>
        <w:t>RIQUALIFICAZIONE DELLE PISTE CICLABILI 2016/2017</w:t>
      </w:r>
    </w:p>
    <w:p w:rsidR="00BD38B2" w:rsidRPr="00253B99" w:rsidRDefault="00253B99" w:rsidP="00243600">
      <w:pPr>
        <w:pStyle w:val="Testonormale"/>
        <w:spacing w:line="360" w:lineRule="auto"/>
        <w:jc w:val="center"/>
        <w:rPr>
          <w:rFonts w:ascii="Times New Roman" w:hAnsi="Times New Roman"/>
          <w:szCs w:val="22"/>
        </w:rPr>
      </w:pPr>
      <w:r w:rsidRPr="00253B99">
        <w:rPr>
          <w:rFonts w:ascii="Times New Roman" w:hAnsi="Times New Roman"/>
          <w:sz w:val="24"/>
          <w:szCs w:val="24"/>
        </w:rPr>
        <w:t xml:space="preserve">(CUP </w:t>
      </w:r>
      <w:r w:rsidRPr="00253B99">
        <w:rPr>
          <w:rFonts w:ascii="Times New Roman" w:hAnsi="Times New Roman"/>
          <w:b/>
          <w:sz w:val="24"/>
          <w:szCs w:val="24"/>
        </w:rPr>
        <w:t xml:space="preserve">E67H16001170004 </w:t>
      </w:r>
      <w:r w:rsidRPr="00253B99">
        <w:rPr>
          <w:rFonts w:ascii="Times New Roman" w:hAnsi="Times New Roman"/>
          <w:sz w:val="24"/>
          <w:szCs w:val="24"/>
        </w:rPr>
        <w:t xml:space="preserve">- CIG </w:t>
      </w:r>
      <w:r w:rsidRPr="00253B99">
        <w:rPr>
          <w:rStyle w:val="Enfasigrassetto"/>
          <w:rFonts w:ascii="Times New Roman" w:hAnsi="Times New Roman"/>
          <w:bCs w:val="0"/>
          <w:sz w:val="24"/>
          <w:szCs w:val="24"/>
        </w:rPr>
        <w:t>6930150CAF</w:t>
      </w:r>
      <w:r w:rsidRPr="00253B99">
        <w:rPr>
          <w:rStyle w:val="Enfasigrassetto"/>
          <w:rFonts w:ascii="Times New Roman" w:hAnsi="Times New Roman"/>
          <w:b w:val="0"/>
          <w:bCs w:val="0"/>
          <w:sz w:val="24"/>
          <w:szCs w:val="24"/>
        </w:rPr>
        <w:t>)</w:t>
      </w:r>
    </w:p>
    <w:p w:rsidR="00BD38B2" w:rsidRDefault="00BD38B2" w:rsidP="00BD38B2">
      <w:pPr>
        <w:pStyle w:val="Testonormale"/>
        <w:jc w:val="center"/>
        <w:rPr>
          <w:rFonts w:ascii="Times New Roman" w:hAnsi="Times New Roman"/>
          <w:szCs w:val="22"/>
        </w:rPr>
      </w:pPr>
    </w:p>
    <w:p w:rsidR="00C4558A" w:rsidRDefault="00C4558A" w:rsidP="00BD38B2">
      <w:pPr>
        <w:pStyle w:val="Testonormale"/>
        <w:jc w:val="center"/>
        <w:rPr>
          <w:rFonts w:ascii="Times New Roman" w:hAnsi="Times New Roman"/>
          <w:szCs w:val="22"/>
        </w:rPr>
      </w:pPr>
    </w:p>
    <w:p w:rsidR="00F815E9" w:rsidRPr="00F815E9" w:rsidRDefault="00743EB4" w:rsidP="00743EB4">
      <w:pPr>
        <w:pStyle w:val="Testonormale"/>
        <w:jc w:val="center"/>
        <w:rPr>
          <w:rFonts w:ascii="Times New Roman" w:hAnsi="Times New Roman"/>
          <w:b/>
          <w:sz w:val="40"/>
          <w:szCs w:val="40"/>
        </w:rPr>
      </w:pPr>
      <w:r w:rsidRPr="00F815E9">
        <w:rPr>
          <w:rFonts w:ascii="Times New Roman" w:hAnsi="Times New Roman"/>
          <w:b/>
          <w:sz w:val="40"/>
          <w:szCs w:val="40"/>
        </w:rPr>
        <w:t>AVVISO</w:t>
      </w:r>
    </w:p>
    <w:p w:rsidR="00BD38B2" w:rsidRPr="00F815E9" w:rsidRDefault="00F815E9" w:rsidP="00743EB4">
      <w:pPr>
        <w:pStyle w:val="Testonormale"/>
        <w:jc w:val="center"/>
        <w:rPr>
          <w:rFonts w:ascii="Times New Roman" w:hAnsi="Times New Roman"/>
          <w:b/>
          <w:sz w:val="40"/>
          <w:szCs w:val="40"/>
        </w:rPr>
      </w:pPr>
      <w:r w:rsidRPr="00F815E9">
        <w:rPr>
          <w:rFonts w:ascii="Times New Roman" w:hAnsi="Times New Roman"/>
          <w:b/>
          <w:sz w:val="40"/>
          <w:szCs w:val="40"/>
        </w:rPr>
        <w:t>RELATIVO AL CONTRIBUTO A.N.A.C.</w:t>
      </w:r>
    </w:p>
    <w:p w:rsidR="00BD38B2" w:rsidRDefault="00BD38B2" w:rsidP="00C33AA0">
      <w:pPr>
        <w:pStyle w:val="Testonormale"/>
        <w:rPr>
          <w:rFonts w:ascii="Times New Roman" w:hAnsi="Times New Roman"/>
          <w:szCs w:val="22"/>
        </w:rPr>
      </w:pPr>
    </w:p>
    <w:p w:rsidR="00C4558A" w:rsidRDefault="00C4558A" w:rsidP="00C33AA0">
      <w:pPr>
        <w:pStyle w:val="Testonormale"/>
        <w:rPr>
          <w:rFonts w:ascii="Times New Roman" w:hAnsi="Times New Roman"/>
          <w:szCs w:val="22"/>
        </w:rPr>
      </w:pPr>
    </w:p>
    <w:p w:rsidR="00C4558A" w:rsidRDefault="00C4558A" w:rsidP="00C33AA0">
      <w:pPr>
        <w:pStyle w:val="Testonormale"/>
        <w:rPr>
          <w:rFonts w:ascii="Times New Roman" w:hAnsi="Times New Roman"/>
          <w:szCs w:val="22"/>
        </w:rPr>
      </w:pPr>
    </w:p>
    <w:p w:rsidR="00C33AA0" w:rsidRPr="001A39ED" w:rsidRDefault="00C4558A" w:rsidP="00C4558A">
      <w:pPr>
        <w:pStyle w:val="Testonormale"/>
        <w:spacing w:before="120" w:line="360" w:lineRule="auto"/>
        <w:ind w:firstLine="708"/>
        <w:jc w:val="both"/>
        <w:rPr>
          <w:rFonts w:ascii="Times New Roman" w:hAnsi="Times New Roman"/>
          <w:sz w:val="24"/>
        </w:rPr>
      </w:pPr>
      <w:r w:rsidRPr="001A39ED">
        <w:rPr>
          <w:rFonts w:ascii="Times New Roman" w:hAnsi="Times New Roman"/>
          <w:sz w:val="24"/>
        </w:rPr>
        <w:t>Con riferimento al</w:t>
      </w:r>
      <w:r w:rsidR="009A6F4A">
        <w:rPr>
          <w:rFonts w:ascii="Times New Roman" w:hAnsi="Times New Roman"/>
          <w:sz w:val="24"/>
        </w:rPr>
        <w:t>la</w:t>
      </w:r>
      <w:r w:rsidRPr="001A39ED">
        <w:rPr>
          <w:rFonts w:ascii="Times New Roman" w:hAnsi="Times New Roman"/>
          <w:sz w:val="24"/>
        </w:rPr>
        <w:t xml:space="preserve"> </w:t>
      </w:r>
      <w:r w:rsidR="009A6F4A">
        <w:rPr>
          <w:rFonts w:ascii="Times New Roman" w:hAnsi="Times New Roman"/>
          <w:sz w:val="24"/>
        </w:rPr>
        <w:t>lettera</w:t>
      </w:r>
      <w:r w:rsidRPr="001A39ED">
        <w:rPr>
          <w:rFonts w:ascii="Times New Roman" w:hAnsi="Times New Roman"/>
          <w:sz w:val="24"/>
        </w:rPr>
        <w:t xml:space="preserve"> di </w:t>
      </w:r>
      <w:r w:rsidR="009A6F4A">
        <w:rPr>
          <w:rFonts w:ascii="Times New Roman" w:hAnsi="Times New Roman"/>
          <w:sz w:val="24"/>
        </w:rPr>
        <w:t>invito</w:t>
      </w:r>
      <w:r w:rsidRPr="001A39ED">
        <w:rPr>
          <w:rFonts w:ascii="Times New Roman" w:hAnsi="Times New Roman"/>
          <w:sz w:val="24"/>
        </w:rPr>
        <w:t xml:space="preserve"> </w:t>
      </w:r>
      <w:r w:rsidR="00321595">
        <w:rPr>
          <w:rFonts w:ascii="Times New Roman" w:hAnsi="Times New Roman"/>
          <w:sz w:val="24"/>
        </w:rPr>
        <w:t>relativa ai</w:t>
      </w:r>
      <w:r w:rsidRPr="001A39ED">
        <w:rPr>
          <w:rFonts w:ascii="Times New Roman" w:hAnsi="Times New Roman"/>
          <w:sz w:val="24"/>
        </w:rPr>
        <w:t xml:space="preserve"> lavori in oggetto</w:t>
      </w:r>
      <w:r w:rsidR="00321595">
        <w:rPr>
          <w:rFonts w:ascii="Times New Roman" w:hAnsi="Times New Roman"/>
          <w:sz w:val="24"/>
        </w:rPr>
        <w:t>,</w:t>
      </w:r>
      <w:r w:rsidRPr="001A39ED">
        <w:rPr>
          <w:rFonts w:ascii="Times New Roman" w:hAnsi="Times New Roman"/>
          <w:sz w:val="24"/>
        </w:rPr>
        <w:t xml:space="preserve"> si comunica che</w:t>
      </w:r>
      <w:r w:rsidR="006F4D97">
        <w:rPr>
          <w:rFonts w:ascii="Times New Roman" w:hAnsi="Times New Roman"/>
          <w:sz w:val="24"/>
        </w:rPr>
        <w:t xml:space="preserve"> quanto è </w:t>
      </w:r>
      <w:r w:rsidR="006F4D97" w:rsidRPr="001A39ED">
        <w:rPr>
          <w:rFonts w:ascii="Times New Roman" w:hAnsi="Times New Roman"/>
          <w:sz w:val="24"/>
        </w:rPr>
        <w:t>riportato</w:t>
      </w:r>
      <w:r w:rsidR="004561D0">
        <w:rPr>
          <w:rFonts w:ascii="Times New Roman" w:hAnsi="Times New Roman"/>
          <w:sz w:val="24"/>
        </w:rPr>
        <w:t>, per mero errore</w:t>
      </w:r>
      <w:r w:rsidR="00321595">
        <w:rPr>
          <w:rFonts w:ascii="Times New Roman" w:hAnsi="Times New Roman"/>
          <w:sz w:val="24"/>
        </w:rPr>
        <w:t xml:space="preserve"> materiale</w:t>
      </w:r>
      <w:r w:rsidR="004561D0">
        <w:rPr>
          <w:rFonts w:ascii="Times New Roman" w:hAnsi="Times New Roman"/>
          <w:sz w:val="24"/>
        </w:rPr>
        <w:t xml:space="preserve"> dovuto a refuso,</w:t>
      </w:r>
      <w:r w:rsidR="006F4D97" w:rsidRPr="001A39ED">
        <w:rPr>
          <w:rFonts w:ascii="Times New Roman" w:hAnsi="Times New Roman"/>
          <w:sz w:val="24"/>
        </w:rPr>
        <w:t xml:space="preserve"> </w:t>
      </w:r>
      <w:r w:rsidR="006F4D97">
        <w:rPr>
          <w:rFonts w:ascii="Times New Roman" w:hAnsi="Times New Roman"/>
          <w:sz w:val="24"/>
        </w:rPr>
        <w:t xml:space="preserve">a </w:t>
      </w:r>
      <w:r w:rsidR="006F4D97" w:rsidRPr="001A39ED">
        <w:rPr>
          <w:rFonts w:ascii="Times New Roman" w:hAnsi="Times New Roman"/>
          <w:sz w:val="24"/>
        </w:rPr>
        <w:t>pag. 3</w:t>
      </w:r>
      <w:r w:rsidR="006F4D97">
        <w:rPr>
          <w:rFonts w:ascii="Times New Roman" w:hAnsi="Times New Roman"/>
          <w:sz w:val="24"/>
        </w:rPr>
        <w:t xml:space="preserve"> </w:t>
      </w:r>
      <w:r w:rsidR="00CF7298">
        <w:rPr>
          <w:rFonts w:ascii="Times New Roman" w:hAnsi="Times New Roman"/>
          <w:sz w:val="24"/>
        </w:rPr>
        <w:t>nel</w:t>
      </w:r>
      <w:r w:rsidR="006F4D97">
        <w:rPr>
          <w:rFonts w:ascii="Times New Roman" w:hAnsi="Times New Roman"/>
          <w:sz w:val="24"/>
        </w:rPr>
        <w:t xml:space="preserve"> punto 6</w:t>
      </w:r>
      <w:proofErr w:type="gramStart"/>
      <w:r w:rsidR="006F4D97">
        <w:rPr>
          <w:rFonts w:ascii="Times New Roman" w:hAnsi="Times New Roman"/>
          <w:sz w:val="24"/>
        </w:rPr>
        <w:t>)</w:t>
      </w:r>
      <w:r w:rsidR="009A6F4A">
        <w:rPr>
          <w:rFonts w:ascii="Times New Roman" w:hAnsi="Times New Roman"/>
          <w:sz w:val="24"/>
        </w:rPr>
        <w:t>:</w:t>
      </w:r>
      <w:r w:rsidR="0049445C">
        <w:rPr>
          <w:rFonts w:ascii="Times New Roman" w:hAnsi="Times New Roman"/>
          <w:sz w:val="24"/>
        </w:rPr>
        <w:t xml:space="preserve">  </w:t>
      </w:r>
      <w:r w:rsidR="003C2140">
        <w:rPr>
          <w:b/>
          <w:smallCaps/>
          <w:szCs w:val="24"/>
        </w:rPr>
        <w:t xml:space="preserve"> </w:t>
      </w:r>
      <w:proofErr w:type="gramEnd"/>
      <w:r w:rsidR="00F26F54">
        <w:rPr>
          <w:smallCaps/>
          <w:szCs w:val="24"/>
        </w:rPr>
        <w:t>“</w:t>
      </w:r>
      <w:r w:rsidR="006F4D97" w:rsidRPr="006F4D97">
        <w:rPr>
          <w:rFonts w:ascii="Times New Roman" w:hAnsi="Times New Roman"/>
          <w:i/>
          <w:sz w:val="24"/>
          <w:szCs w:val="24"/>
        </w:rPr>
        <w:t>omissis</w:t>
      </w:r>
      <w:r w:rsidR="006F4D97">
        <w:rPr>
          <w:smallCaps/>
          <w:szCs w:val="24"/>
        </w:rPr>
        <w:t xml:space="preserve"> … </w:t>
      </w:r>
      <w:r w:rsidR="00F26F54" w:rsidRPr="006F4D97">
        <w:rPr>
          <w:rFonts w:ascii="Times New Roman" w:hAnsi="Times New Roman"/>
          <w:sz w:val="24"/>
          <w:szCs w:val="24"/>
        </w:rPr>
        <w:t xml:space="preserve">la somma dovuta a titolo </w:t>
      </w:r>
      <w:r w:rsidR="00827B87" w:rsidRPr="006F4D97">
        <w:rPr>
          <w:rFonts w:ascii="Times New Roman" w:hAnsi="Times New Roman"/>
          <w:sz w:val="24"/>
          <w:szCs w:val="24"/>
        </w:rPr>
        <w:t>di contribuzione a favore dell’A.N.A.C</w:t>
      </w:r>
      <w:r w:rsidR="00F26F54" w:rsidRPr="006F4D97">
        <w:rPr>
          <w:rFonts w:ascii="Times New Roman" w:hAnsi="Times New Roman"/>
          <w:sz w:val="24"/>
          <w:szCs w:val="24"/>
        </w:rPr>
        <w:t>. dell’importo di € 70,00</w:t>
      </w:r>
      <w:r w:rsidR="00F26F54" w:rsidRPr="006F4D97">
        <w:rPr>
          <w:rFonts w:ascii="Times New Roman" w:hAnsi="Times New Roman"/>
          <w:smallCaps/>
          <w:sz w:val="24"/>
          <w:szCs w:val="24"/>
        </w:rPr>
        <w:t xml:space="preserve"> (</w:t>
      </w:r>
      <w:r w:rsidR="006F4D97" w:rsidRPr="006F4D97">
        <w:rPr>
          <w:rFonts w:ascii="Times New Roman" w:hAnsi="Times New Roman"/>
          <w:sz w:val="24"/>
          <w:szCs w:val="24"/>
        </w:rPr>
        <w:t>euro set</w:t>
      </w:r>
      <w:bookmarkStart w:id="0" w:name="_GoBack"/>
      <w:bookmarkEnd w:id="0"/>
      <w:r w:rsidR="006F4D97" w:rsidRPr="006F4D97">
        <w:rPr>
          <w:rFonts w:ascii="Times New Roman" w:hAnsi="Times New Roman"/>
          <w:sz w:val="24"/>
          <w:szCs w:val="24"/>
        </w:rPr>
        <w:t>tanta/00</w:t>
      </w:r>
      <w:r w:rsidR="006F4D97">
        <w:rPr>
          <w:rFonts w:ascii="Times New Roman" w:hAnsi="Times New Roman"/>
          <w:sz w:val="24"/>
          <w:szCs w:val="24"/>
        </w:rPr>
        <w:t xml:space="preserve">) </w:t>
      </w:r>
      <w:r w:rsidR="006F4D97">
        <w:rPr>
          <w:rFonts w:ascii="Times New Roman" w:hAnsi="Times New Roman"/>
          <w:i/>
          <w:sz w:val="24"/>
          <w:szCs w:val="24"/>
        </w:rPr>
        <w:t xml:space="preserve">… </w:t>
      </w:r>
      <w:r w:rsidR="006F4D97" w:rsidRPr="006F4D97">
        <w:rPr>
          <w:rFonts w:ascii="Times New Roman" w:hAnsi="Times New Roman"/>
          <w:i/>
          <w:sz w:val="24"/>
          <w:szCs w:val="24"/>
        </w:rPr>
        <w:t>omissis</w:t>
      </w:r>
      <w:r w:rsidR="00F26F54" w:rsidRPr="00F26F54">
        <w:rPr>
          <w:rFonts w:ascii="Times New Roman" w:hAnsi="Times New Roman"/>
          <w:i/>
          <w:sz w:val="24"/>
          <w:szCs w:val="24"/>
        </w:rPr>
        <w:t>”</w:t>
      </w:r>
      <w:r w:rsidR="00F26F54" w:rsidRPr="001A39ED">
        <w:rPr>
          <w:rFonts w:ascii="Times New Roman" w:hAnsi="Times New Roman"/>
          <w:sz w:val="24"/>
        </w:rPr>
        <w:t xml:space="preserve"> </w:t>
      </w:r>
      <w:r w:rsidR="003C2140">
        <w:rPr>
          <w:rFonts w:ascii="Times New Roman" w:hAnsi="Times New Roman"/>
          <w:sz w:val="24"/>
        </w:rPr>
        <w:t xml:space="preserve">   </w:t>
      </w:r>
      <w:r w:rsidRPr="006F4D97">
        <w:rPr>
          <w:rFonts w:ascii="Times New Roman" w:hAnsi="Times New Roman"/>
          <w:sz w:val="24"/>
          <w:u w:val="single"/>
        </w:rPr>
        <w:t>non è corretto</w:t>
      </w:r>
      <w:r w:rsidRPr="001A39ED">
        <w:rPr>
          <w:rFonts w:ascii="Times New Roman" w:hAnsi="Times New Roman"/>
          <w:sz w:val="24"/>
        </w:rPr>
        <w:t>.</w:t>
      </w:r>
    </w:p>
    <w:p w:rsidR="00C4558A" w:rsidRDefault="004561D0" w:rsidP="00827B87">
      <w:pPr>
        <w:pStyle w:val="Testonormale"/>
        <w:spacing w:before="12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6F4D97">
        <w:rPr>
          <w:rFonts w:ascii="Times New Roman" w:hAnsi="Times New Roman"/>
          <w:sz w:val="24"/>
        </w:rPr>
        <w:t>’A</w:t>
      </w:r>
      <w:r w:rsidR="000222E1">
        <w:rPr>
          <w:rFonts w:ascii="Times New Roman" w:hAnsi="Times New Roman"/>
          <w:sz w:val="24"/>
        </w:rPr>
        <w:t>.</w:t>
      </w:r>
      <w:r w:rsidR="006F4D97">
        <w:rPr>
          <w:rFonts w:ascii="Times New Roman" w:hAnsi="Times New Roman"/>
          <w:sz w:val="24"/>
        </w:rPr>
        <w:t>N</w:t>
      </w:r>
      <w:r w:rsidR="000222E1">
        <w:rPr>
          <w:rFonts w:ascii="Times New Roman" w:hAnsi="Times New Roman"/>
          <w:sz w:val="24"/>
        </w:rPr>
        <w:t>.</w:t>
      </w:r>
      <w:r w:rsidR="006F4D97">
        <w:rPr>
          <w:rFonts w:ascii="Times New Roman" w:hAnsi="Times New Roman"/>
          <w:sz w:val="24"/>
        </w:rPr>
        <w:t>A</w:t>
      </w:r>
      <w:r w:rsidR="000222E1">
        <w:rPr>
          <w:rFonts w:ascii="Times New Roman" w:hAnsi="Times New Roman"/>
          <w:sz w:val="24"/>
        </w:rPr>
        <w:t>.</w:t>
      </w:r>
      <w:r w:rsidR="006F4D97">
        <w:rPr>
          <w:rFonts w:ascii="Times New Roman" w:hAnsi="Times New Roman"/>
          <w:sz w:val="24"/>
        </w:rPr>
        <w:t>C</w:t>
      </w:r>
      <w:r w:rsidR="000222E1">
        <w:rPr>
          <w:rFonts w:ascii="Times New Roman" w:hAnsi="Times New Roman"/>
          <w:sz w:val="24"/>
        </w:rPr>
        <w:t>.</w:t>
      </w:r>
      <w:r w:rsidR="006F4D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infatti </w:t>
      </w:r>
      <w:r w:rsidR="006F4D97">
        <w:rPr>
          <w:rFonts w:ascii="Times New Roman" w:hAnsi="Times New Roman"/>
          <w:sz w:val="24"/>
        </w:rPr>
        <w:t xml:space="preserve">stabilisce </w:t>
      </w:r>
      <w:r>
        <w:rPr>
          <w:rFonts w:ascii="Times New Roman" w:hAnsi="Times New Roman"/>
          <w:sz w:val="24"/>
        </w:rPr>
        <w:t>che gli operatori economici siano</w:t>
      </w:r>
      <w:r w:rsidR="006F4D97">
        <w:rPr>
          <w:rFonts w:ascii="Times New Roman" w:hAnsi="Times New Roman"/>
          <w:sz w:val="24"/>
        </w:rPr>
        <w:t xml:space="preserve"> esenti dal versa</w:t>
      </w:r>
      <w:r>
        <w:rPr>
          <w:rFonts w:ascii="Times New Roman" w:hAnsi="Times New Roman"/>
          <w:sz w:val="24"/>
        </w:rPr>
        <w:t>mento di quote di contribuzione per importi a base d’asta inferiori a € 150.000,00</w:t>
      </w:r>
      <w:r w:rsidR="00552A46">
        <w:rPr>
          <w:rFonts w:ascii="Times New Roman" w:hAnsi="Times New Roman"/>
          <w:sz w:val="24"/>
        </w:rPr>
        <w:t xml:space="preserve"> (centocinquantamila)</w:t>
      </w:r>
      <w:r>
        <w:rPr>
          <w:rFonts w:ascii="Times New Roman" w:hAnsi="Times New Roman"/>
          <w:sz w:val="24"/>
        </w:rPr>
        <w:t>.</w:t>
      </w:r>
    </w:p>
    <w:p w:rsidR="00F815E9" w:rsidRPr="00827B87" w:rsidRDefault="00F815E9" w:rsidP="00827B87">
      <w:pPr>
        <w:pStyle w:val="Testonormale"/>
        <w:spacing w:before="12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base a quanto sopra non è dovuto il versamento del contributo a favore dell’A.N.A.C. da parte dei concorrenti.</w:t>
      </w:r>
    </w:p>
    <w:p w:rsidR="00C4558A" w:rsidRDefault="00C4558A" w:rsidP="00C4558A">
      <w:pPr>
        <w:pStyle w:val="Testonormale"/>
        <w:spacing w:before="120" w:line="360" w:lineRule="auto"/>
        <w:jc w:val="both"/>
        <w:rPr>
          <w:rFonts w:ascii="Times New Roman" w:hAnsi="Times New Roman"/>
        </w:rPr>
      </w:pPr>
    </w:p>
    <w:p w:rsidR="00C4558A" w:rsidRPr="00C4558A" w:rsidRDefault="00C4558A" w:rsidP="00827B87">
      <w:pPr>
        <w:pStyle w:val="Testonormale"/>
        <w:tabs>
          <w:tab w:val="center" w:pos="595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DE54EB" w:rsidRDefault="00DE54EB" w:rsidP="00DE54EB">
      <w:pPr>
        <w:pStyle w:val="Testonormale"/>
        <w:jc w:val="both"/>
        <w:rPr>
          <w:rFonts w:ascii="Times New Roman" w:hAnsi="Times New Roman"/>
        </w:rPr>
      </w:pPr>
    </w:p>
    <w:p w:rsidR="00C4558A" w:rsidRDefault="00C4558A" w:rsidP="00DE54EB">
      <w:pPr>
        <w:pStyle w:val="Testonormale"/>
        <w:jc w:val="both"/>
        <w:rPr>
          <w:rFonts w:ascii="Times New Roman" w:hAnsi="Times New Roman"/>
        </w:rPr>
      </w:pPr>
    </w:p>
    <w:p w:rsidR="00C4558A" w:rsidRDefault="00C4558A" w:rsidP="00DE54EB">
      <w:pPr>
        <w:pStyle w:val="Testonormale"/>
        <w:jc w:val="both"/>
        <w:rPr>
          <w:rFonts w:ascii="Times New Roman" w:hAnsi="Times New Roman"/>
        </w:rPr>
      </w:pPr>
    </w:p>
    <w:sectPr w:rsidR="00C4558A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1B" w:rsidRDefault="0051531B">
      <w:r>
        <w:separator/>
      </w:r>
    </w:p>
  </w:endnote>
  <w:endnote w:type="continuationSeparator" w:id="0">
    <w:p w:rsidR="0051531B" w:rsidRDefault="005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18" w:rsidRDefault="00DE54EB">
    <w:pPr>
      <w:pStyle w:val="Pidipagina"/>
      <w:rPr>
        <w:b/>
        <w:color w:val="808080"/>
      </w:rPr>
    </w:pPr>
    <w:r>
      <w:rPr>
        <w:b/>
        <w:noProof/>
        <w:color w:val="80808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-668655</wp:posOffset>
              </wp:positionH>
              <wp:positionV relativeFrom="paragraph">
                <wp:posOffset>-93345</wp:posOffset>
              </wp:positionV>
              <wp:extent cx="7658100" cy="0"/>
              <wp:effectExtent l="0" t="0" r="0" b="0"/>
              <wp:wrapTight wrapText="bothSides">
                <wp:wrapPolygon edited="0">
                  <wp:start x="-27" y="-2147483648"/>
                  <wp:lineTo x="-27" y="-2147483648"/>
                  <wp:lineTo x="21627" y="-2147483648"/>
                  <wp:lineTo x="21627" y="-2147483648"/>
                  <wp:lineTo x="-27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C939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65pt,-7.35pt" to="550.3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" o:allowincell="f" strokecolor="gray" strokeweight="1pt">
              <w10:wrap type="tight"/>
            </v:line>
          </w:pict>
        </mc:Fallback>
      </mc:AlternateContent>
    </w:r>
    <w:r w:rsidR="00215218">
      <w:rPr>
        <w:b/>
        <w:color w:val="808080"/>
      </w:rPr>
      <w:t xml:space="preserve">P.zza Municipio, 5 - 13100 Vercelli - tel. 0161 5961 - fax 0161 596215 - </w:t>
    </w:r>
    <w:proofErr w:type="gramStart"/>
    <w:r w:rsidR="00215218">
      <w:rPr>
        <w:b/>
        <w:color w:val="808080"/>
      </w:rPr>
      <w:t>E-mail  urp.comune@comune.vercelli.it</w:t>
    </w:r>
    <w:proofErr w:type="gramEnd"/>
  </w:p>
  <w:p w:rsidR="00215218" w:rsidRDefault="00215218">
    <w:pPr>
      <w:pStyle w:val="Pidipagina"/>
      <w:jc w:val="center"/>
      <w:rPr>
        <w:b/>
        <w:color w:val="808080"/>
      </w:rPr>
    </w:pPr>
    <w:r>
      <w:rPr>
        <w:b/>
        <w:color w:val="808080"/>
      </w:rPr>
      <w:t>http://www. comune.vercelli.it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18" w:rsidRDefault="00DE54EB">
    <w:pPr>
      <w:pStyle w:val="Pidipagina"/>
      <w:rPr>
        <w:b/>
        <w:color w:val="808080"/>
      </w:rPr>
    </w:pPr>
    <w:r>
      <w:rPr>
        <w:b/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-1011555</wp:posOffset>
              </wp:positionH>
              <wp:positionV relativeFrom="paragraph">
                <wp:posOffset>69850</wp:posOffset>
              </wp:positionV>
              <wp:extent cx="7977505" cy="0"/>
              <wp:effectExtent l="0" t="0" r="0" b="0"/>
              <wp:wrapTight wrapText="bothSides">
                <wp:wrapPolygon edited="0">
                  <wp:start x="-33" y="-2147483648"/>
                  <wp:lineTo x="-33" y="-2147483648"/>
                  <wp:lineTo x="21633" y="-2147483648"/>
                  <wp:lineTo x="21633" y="-2147483648"/>
                  <wp:lineTo x="-33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75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30F8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65pt,5.5pt" to="548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" o:allowincell="f" strokecolor="gray" strokeweight="1pt">
              <w10:wrap type="tight"/>
            </v:line>
          </w:pict>
        </mc:Fallback>
      </mc:AlternateContent>
    </w:r>
  </w:p>
  <w:p w:rsidR="003017A2" w:rsidRPr="00747FA4" w:rsidRDefault="003017A2" w:rsidP="003017A2">
    <w:pPr>
      <w:pStyle w:val="Pidipagina"/>
      <w:jc w:val="center"/>
      <w:rPr>
        <w:b/>
        <w:color w:val="808080"/>
        <w:sz w:val="16"/>
        <w:szCs w:val="16"/>
      </w:rPr>
    </w:pPr>
    <w:r w:rsidRPr="00747FA4">
      <w:rPr>
        <w:b/>
        <w:color w:val="808080"/>
        <w:sz w:val="16"/>
        <w:szCs w:val="16"/>
      </w:rPr>
      <w:t xml:space="preserve">Via </w:t>
    </w:r>
    <w:proofErr w:type="spellStart"/>
    <w:r w:rsidRPr="00747FA4">
      <w:rPr>
        <w:b/>
        <w:color w:val="808080"/>
        <w:sz w:val="16"/>
        <w:szCs w:val="16"/>
      </w:rPr>
      <w:t>Q.Sella</w:t>
    </w:r>
    <w:proofErr w:type="spellEnd"/>
    <w:r w:rsidRPr="00747FA4">
      <w:rPr>
        <w:b/>
        <w:color w:val="808080"/>
        <w:sz w:val="16"/>
        <w:szCs w:val="16"/>
      </w:rPr>
      <w:t>, 1 - 13100 Vercelli - tel. 0161 596.433 - fax 0161 596.427</w:t>
    </w:r>
  </w:p>
  <w:p w:rsidR="003017A2" w:rsidRPr="00747FA4" w:rsidRDefault="003017A2" w:rsidP="003017A2">
    <w:pPr>
      <w:pStyle w:val="Pidipagina"/>
      <w:jc w:val="center"/>
      <w:rPr>
        <w:b/>
        <w:color w:val="808080"/>
        <w:sz w:val="16"/>
        <w:szCs w:val="16"/>
      </w:rPr>
    </w:pPr>
    <w:proofErr w:type="gramStart"/>
    <w:r w:rsidRPr="00747FA4">
      <w:rPr>
        <w:b/>
        <w:color w:val="808080"/>
        <w:sz w:val="16"/>
        <w:szCs w:val="16"/>
      </w:rPr>
      <w:t>e-mail</w:t>
    </w:r>
    <w:proofErr w:type="gramEnd"/>
    <w:r w:rsidRPr="00747FA4">
      <w:rPr>
        <w:b/>
        <w:color w:val="808080"/>
        <w:sz w:val="16"/>
        <w:szCs w:val="16"/>
      </w:rPr>
      <w:t xml:space="preserve">: </w:t>
    </w:r>
    <w:hyperlink r:id="rId1" w:history="1">
      <w:r w:rsidRPr="00747FA4">
        <w:rPr>
          <w:rStyle w:val="Collegamentoipertestuale"/>
          <w:b/>
          <w:color w:val="808080"/>
          <w:sz w:val="16"/>
          <w:szCs w:val="16"/>
        </w:rPr>
        <w:t>settorellpp.seg@comune.vercelli.it</w:t>
      </w:r>
    </w:hyperlink>
    <w:r w:rsidRPr="00747FA4">
      <w:rPr>
        <w:b/>
        <w:color w:val="808080"/>
        <w:sz w:val="16"/>
        <w:szCs w:val="16"/>
      </w:rPr>
      <w:t xml:space="preserve"> - http://www. comune.vercelli.it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1B" w:rsidRDefault="0051531B">
      <w:r>
        <w:separator/>
      </w:r>
    </w:p>
  </w:footnote>
  <w:footnote w:type="continuationSeparator" w:id="0">
    <w:p w:rsidR="0051531B" w:rsidRDefault="0051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18" w:rsidRDefault="00DE54EB">
    <w:pPr>
      <w:pStyle w:val="Didascalia"/>
      <w:rPr>
        <w:b/>
        <w:caps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2646045</wp:posOffset>
          </wp:positionH>
          <wp:positionV relativeFrom="paragraph">
            <wp:posOffset>-14605</wp:posOffset>
          </wp:positionV>
          <wp:extent cx="904875" cy="1228725"/>
          <wp:effectExtent l="0" t="0" r="9525" b="9525"/>
          <wp:wrapSquare wrapText="bothSides"/>
          <wp:docPr id="5" name="Immagine 4" descr="stemma piccolo JPG 32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piccolo JPG 32 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218" w:rsidRDefault="00215218">
    <w:pPr>
      <w:pStyle w:val="Didascalia"/>
      <w:rPr>
        <w:b/>
        <w:caps/>
        <w:sz w:val="32"/>
      </w:rPr>
    </w:pPr>
  </w:p>
  <w:p w:rsidR="00215218" w:rsidRDefault="00215218" w:rsidP="005F0114"/>
  <w:p w:rsidR="00215218" w:rsidRDefault="00215218" w:rsidP="005F0114"/>
  <w:p w:rsidR="003017A2" w:rsidRDefault="003017A2" w:rsidP="003017A2">
    <w:pPr>
      <w:pStyle w:val="Didascalia"/>
      <w:spacing w:line="360" w:lineRule="auto"/>
      <w:rPr>
        <w:b/>
        <w:caps/>
        <w:sz w:val="32"/>
      </w:rPr>
    </w:pPr>
  </w:p>
  <w:p w:rsidR="00D169F7" w:rsidRDefault="00D169F7" w:rsidP="003017A2">
    <w:pPr>
      <w:jc w:val="center"/>
      <w:rPr>
        <w:b/>
        <w:sz w:val="24"/>
      </w:rPr>
    </w:pPr>
  </w:p>
  <w:p w:rsidR="00C33AA0" w:rsidRDefault="003017A2" w:rsidP="00F815E9">
    <w:pPr>
      <w:spacing w:line="360" w:lineRule="auto"/>
      <w:jc w:val="center"/>
      <w:rPr>
        <w:b/>
        <w:sz w:val="24"/>
      </w:rPr>
    </w:pPr>
    <w:r>
      <w:rPr>
        <w:b/>
        <w:sz w:val="24"/>
      </w:rPr>
      <w:t xml:space="preserve">SETTORE </w:t>
    </w:r>
    <w:r w:rsidR="00BE4ABA">
      <w:rPr>
        <w:b/>
        <w:sz w:val="24"/>
      </w:rPr>
      <w:t>OPERE PUBBLICHE,</w:t>
    </w:r>
    <w:r>
      <w:rPr>
        <w:b/>
        <w:sz w:val="24"/>
      </w:rPr>
      <w:t xml:space="preserve"> </w:t>
    </w:r>
    <w:r w:rsidR="00BE4ABA">
      <w:rPr>
        <w:b/>
        <w:sz w:val="24"/>
      </w:rPr>
      <w:t>PATRIMONIO</w:t>
    </w:r>
    <w:r w:rsidR="00C33AA0">
      <w:rPr>
        <w:b/>
        <w:sz w:val="24"/>
      </w:rPr>
      <w:t xml:space="preserve">, </w:t>
    </w:r>
    <w:r w:rsidR="00BE4ABA">
      <w:rPr>
        <w:b/>
        <w:sz w:val="24"/>
      </w:rPr>
      <w:t>SMART CITY</w:t>
    </w:r>
    <w:r w:rsidR="00C33AA0">
      <w:rPr>
        <w:b/>
        <w:sz w:val="24"/>
      </w:rPr>
      <w:t>,</w:t>
    </w:r>
  </w:p>
  <w:p w:rsidR="00BE4ABA" w:rsidRDefault="00C33AA0" w:rsidP="00F815E9">
    <w:pPr>
      <w:spacing w:line="360" w:lineRule="auto"/>
      <w:jc w:val="center"/>
      <w:rPr>
        <w:b/>
        <w:sz w:val="24"/>
      </w:rPr>
    </w:pPr>
    <w:r>
      <w:rPr>
        <w:b/>
        <w:sz w:val="24"/>
      </w:rPr>
      <w:t>POLITICHE AMBIENTALI ED ENERGETICHE</w:t>
    </w:r>
  </w:p>
  <w:p w:rsidR="00743EB4" w:rsidRPr="00743EB4" w:rsidRDefault="00743EB4" w:rsidP="00F815E9">
    <w:pPr>
      <w:spacing w:line="360" w:lineRule="auto"/>
      <w:jc w:val="center"/>
      <w:rPr>
        <w:i/>
        <w:sz w:val="24"/>
      </w:rPr>
    </w:pPr>
    <w:r w:rsidRPr="00743EB4">
      <w:rPr>
        <w:i/>
        <w:sz w:val="24"/>
      </w:rPr>
      <w:t>Serv</w:t>
    </w:r>
    <w:r>
      <w:rPr>
        <w:i/>
        <w:sz w:val="24"/>
      </w:rPr>
      <w:t>i</w:t>
    </w:r>
    <w:r w:rsidRPr="00743EB4">
      <w:rPr>
        <w:i/>
        <w:sz w:val="24"/>
      </w:rPr>
      <w:t>zio Infrastrutture a Rete e Infrastrutture Cimiteriali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59"/>
    <w:multiLevelType w:val="hybridMultilevel"/>
    <w:tmpl w:val="569E71FA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230072E1"/>
    <w:multiLevelType w:val="multilevel"/>
    <w:tmpl w:val="C61CD492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4422321"/>
    <w:multiLevelType w:val="hybridMultilevel"/>
    <w:tmpl w:val="BBCAB8E0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28464951"/>
    <w:multiLevelType w:val="hybridMultilevel"/>
    <w:tmpl w:val="DF58F4A2"/>
    <w:lvl w:ilvl="0" w:tplc="6B6EF68C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A096603"/>
    <w:multiLevelType w:val="hybridMultilevel"/>
    <w:tmpl w:val="B3FC7B80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5AC802AF"/>
    <w:multiLevelType w:val="hybridMultilevel"/>
    <w:tmpl w:val="F2D0D284"/>
    <w:lvl w:ilvl="0" w:tplc="D86EAD8A">
      <w:numFmt w:val="bullet"/>
      <w:lvlText w:val="-"/>
      <w:lvlJc w:val="left"/>
      <w:pPr>
        <w:tabs>
          <w:tab w:val="num" w:pos="2813"/>
        </w:tabs>
        <w:ind w:left="2813" w:hanging="139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6">
    <w:nsid w:val="5C9335C7"/>
    <w:multiLevelType w:val="hybridMultilevel"/>
    <w:tmpl w:val="C61CD492"/>
    <w:lvl w:ilvl="0" w:tplc="0410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616D5912"/>
    <w:multiLevelType w:val="singleLevel"/>
    <w:tmpl w:val="A8F41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651D539C"/>
    <w:multiLevelType w:val="hybridMultilevel"/>
    <w:tmpl w:val="A330F2B8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6C4602F6"/>
    <w:multiLevelType w:val="hybridMultilevel"/>
    <w:tmpl w:val="AD923202"/>
    <w:lvl w:ilvl="0" w:tplc="0410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7"/>
    <w:rsid w:val="000025FE"/>
    <w:rsid w:val="000222E1"/>
    <w:rsid w:val="0004056D"/>
    <w:rsid w:val="00071C37"/>
    <w:rsid w:val="00080FE1"/>
    <w:rsid w:val="00087B17"/>
    <w:rsid w:val="000A2B29"/>
    <w:rsid w:val="000B312A"/>
    <w:rsid w:val="000B6744"/>
    <w:rsid w:val="000C035A"/>
    <w:rsid w:val="000D4B27"/>
    <w:rsid w:val="000D4C26"/>
    <w:rsid w:val="000E5E3E"/>
    <w:rsid w:val="000F27DC"/>
    <w:rsid w:val="000F38C0"/>
    <w:rsid w:val="00103D7E"/>
    <w:rsid w:val="001172E0"/>
    <w:rsid w:val="001204E8"/>
    <w:rsid w:val="00167C73"/>
    <w:rsid w:val="0017356A"/>
    <w:rsid w:val="001A39ED"/>
    <w:rsid w:val="001B35DF"/>
    <w:rsid w:val="001F5531"/>
    <w:rsid w:val="001F57C3"/>
    <w:rsid w:val="00215218"/>
    <w:rsid w:val="00232A43"/>
    <w:rsid w:val="00243600"/>
    <w:rsid w:val="00253B99"/>
    <w:rsid w:val="00255A2C"/>
    <w:rsid w:val="00275401"/>
    <w:rsid w:val="0029267F"/>
    <w:rsid w:val="002A7957"/>
    <w:rsid w:val="002B332A"/>
    <w:rsid w:val="002C24A7"/>
    <w:rsid w:val="002F1E5E"/>
    <w:rsid w:val="002F23FD"/>
    <w:rsid w:val="00300F98"/>
    <w:rsid w:val="003017A2"/>
    <w:rsid w:val="00320DCB"/>
    <w:rsid w:val="00321595"/>
    <w:rsid w:val="003932B9"/>
    <w:rsid w:val="003A5240"/>
    <w:rsid w:val="003C2140"/>
    <w:rsid w:val="003C4AF7"/>
    <w:rsid w:val="003F5534"/>
    <w:rsid w:val="0043026A"/>
    <w:rsid w:val="004561D0"/>
    <w:rsid w:val="0049445C"/>
    <w:rsid w:val="004D5FAC"/>
    <w:rsid w:val="004E01A5"/>
    <w:rsid w:val="004F34AA"/>
    <w:rsid w:val="005044DB"/>
    <w:rsid w:val="0051531B"/>
    <w:rsid w:val="005513F3"/>
    <w:rsid w:val="00552A46"/>
    <w:rsid w:val="0059388D"/>
    <w:rsid w:val="005D37FB"/>
    <w:rsid w:val="005D5E1D"/>
    <w:rsid w:val="005E32AD"/>
    <w:rsid w:val="005E7D3F"/>
    <w:rsid w:val="005F0114"/>
    <w:rsid w:val="005F2D0C"/>
    <w:rsid w:val="005F5A81"/>
    <w:rsid w:val="005F711D"/>
    <w:rsid w:val="0060629F"/>
    <w:rsid w:val="00621D2F"/>
    <w:rsid w:val="00633C00"/>
    <w:rsid w:val="00671148"/>
    <w:rsid w:val="006D6CF4"/>
    <w:rsid w:val="006F4D97"/>
    <w:rsid w:val="007050F8"/>
    <w:rsid w:val="00743EB4"/>
    <w:rsid w:val="00764784"/>
    <w:rsid w:val="00770F98"/>
    <w:rsid w:val="007908F6"/>
    <w:rsid w:val="00796C67"/>
    <w:rsid w:val="00803D2F"/>
    <w:rsid w:val="00803E34"/>
    <w:rsid w:val="00827B87"/>
    <w:rsid w:val="008557D4"/>
    <w:rsid w:val="00860DBF"/>
    <w:rsid w:val="008B4D9F"/>
    <w:rsid w:val="009005C0"/>
    <w:rsid w:val="009019EC"/>
    <w:rsid w:val="00935BA3"/>
    <w:rsid w:val="009700A6"/>
    <w:rsid w:val="009838CF"/>
    <w:rsid w:val="009A6F4A"/>
    <w:rsid w:val="009A7928"/>
    <w:rsid w:val="009B15B6"/>
    <w:rsid w:val="009C1583"/>
    <w:rsid w:val="009F57CF"/>
    <w:rsid w:val="00A109D2"/>
    <w:rsid w:val="00A23FB3"/>
    <w:rsid w:val="00A41AA9"/>
    <w:rsid w:val="00A959D7"/>
    <w:rsid w:val="00AD418F"/>
    <w:rsid w:val="00AE064F"/>
    <w:rsid w:val="00AF543F"/>
    <w:rsid w:val="00B15AA3"/>
    <w:rsid w:val="00B24947"/>
    <w:rsid w:val="00B82E02"/>
    <w:rsid w:val="00B874D9"/>
    <w:rsid w:val="00B90C9B"/>
    <w:rsid w:val="00BD38B2"/>
    <w:rsid w:val="00BE4ABA"/>
    <w:rsid w:val="00C1584C"/>
    <w:rsid w:val="00C317FC"/>
    <w:rsid w:val="00C33AA0"/>
    <w:rsid w:val="00C4558A"/>
    <w:rsid w:val="00C61D58"/>
    <w:rsid w:val="00C65E95"/>
    <w:rsid w:val="00CB0550"/>
    <w:rsid w:val="00CC2981"/>
    <w:rsid w:val="00CD71F0"/>
    <w:rsid w:val="00CE3A04"/>
    <w:rsid w:val="00CF7298"/>
    <w:rsid w:val="00D0325E"/>
    <w:rsid w:val="00D169F7"/>
    <w:rsid w:val="00D60E4D"/>
    <w:rsid w:val="00D82812"/>
    <w:rsid w:val="00D908C5"/>
    <w:rsid w:val="00DB32BD"/>
    <w:rsid w:val="00DB75E3"/>
    <w:rsid w:val="00DE54EB"/>
    <w:rsid w:val="00E06933"/>
    <w:rsid w:val="00E24D0A"/>
    <w:rsid w:val="00E3391A"/>
    <w:rsid w:val="00E37FFB"/>
    <w:rsid w:val="00E442FE"/>
    <w:rsid w:val="00E50E24"/>
    <w:rsid w:val="00E60F06"/>
    <w:rsid w:val="00E97D70"/>
    <w:rsid w:val="00ED5B30"/>
    <w:rsid w:val="00EE1369"/>
    <w:rsid w:val="00EE571A"/>
    <w:rsid w:val="00F2514B"/>
    <w:rsid w:val="00F26F54"/>
    <w:rsid w:val="00F815E9"/>
    <w:rsid w:val="00FA06EF"/>
    <w:rsid w:val="00FC74C5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AA6575C-1203-477E-892D-F79086AA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7080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ind w:left="3969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4820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pBdr>
        <w:bottom w:val="single" w:sz="4" w:space="1" w:color="auto"/>
      </w:pBdr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spacing w:after="120"/>
      <w:ind w:firstLine="1418"/>
      <w:jc w:val="both"/>
    </w:pPr>
    <w:rPr>
      <w:sz w:val="24"/>
    </w:rPr>
  </w:style>
  <w:style w:type="paragraph" w:styleId="Testofumetto">
    <w:name w:val="Balloon Text"/>
    <w:basedOn w:val="Normale"/>
    <w:semiHidden/>
    <w:rsid w:val="0043026A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803E34"/>
    <w:pPr>
      <w:overflowPunct w:val="0"/>
      <w:autoSpaceDE w:val="0"/>
      <w:autoSpaceDN w:val="0"/>
      <w:adjustRightInd w:val="0"/>
      <w:spacing w:after="120"/>
      <w:ind w:firstLine="1418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33AA0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33AA0"/>
    <w:rPr>
      <w:rFonts w:ascii="Calibri" w:eastAsia="Calibri" w:hAnsi="Calibri"/>
      <w:sz w:val="22"/>
      <w:szCs w:val="21"/>
      <w:lang w:eastAsia="en-US"/>
    </w:rPr>
  </w:style>
  <w:style w:type="paragraph" w:customStyle="1" w:styleId="Rientrocorpodeltesto22">
    <w:name w:val="Rientro corpo del testo 22"/>
    <w:basedOn w:val="Normale"/>
    <w:rsid w:val="00253B99"/>
    <w:pPr>
      <w:ind w:left="360"/>
      <w:jc w:val="both"/>
    </w:pPr>
    <w:rPr>
      <w:sz w:val="24"/>
    </w:rPr>
  </w:style>
  <w:style w:type="character" w:styleId="Enfasigrassetto">
    <w:name w:val="Strong"/>
    <w:uiPriority w:val="22"/>
    <w:qFormat/>
    <w:rsid w:val="00253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ttorellpp.seg@comune.verc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9E75-AABC-47FF-BE47-8D74E4AA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URP</Company>
  <LinksUpToDate>false</LinksUpToDate>
  <CharactersWithSpaces>806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mailto:settorellpp.seg@comune.vercelli.it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Marco Costanzo</dc:creator>
  <cp:keywords/>
  <cp:lastModifiedBy>Marco Costanzo</cp:lastModifiedBy>
  <cp:revision>14</cp:revision>
  <cp:lastPrinted>2017-01-18T08:33:00Z</cp:lastPrinted>
  <dcterms:created xsi:type="dcterms:W3CDTF">2017-01-16T12:02:00Z</dcterms:created>
  <dcterms:modified xsi:type="dcterms:W3CDTF">2017-01-18T10:07:00Z</dcterms:modified>
</cp:coreProperties>
</file>