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00" w:rsidRDefault="00EF3A00" w:rsidP="00EF3A00"/>
    <w:p w:rsidR="00EF3A00" w:rsidRPr="00EF3A00" w:rsidRDefault="00EF3A00" w:rsidP="00EF3A00">
      <w:pPr>
        <w:jc w:val="center"/>
        <w:rPr>
          <w:b/>
          <w:sz w:val="40"/>
          <w:szCs w:val="40"/>
        </w:rPr>
      </w:pPr>
      <w:r w:rsidRPr="00EF3A00">
        <w:rPr>
          <w:b/>
          <w:sz w:val="40"/>
          <w:szCs w:val="40"/>
        </w:rPr>
        <w:t>SONIC PARK A MISURA DI BIMBO: NORME E RACCOMANDAZIONI</w:t>
      </w:r>
    </w:p>
    <w:p w:rsidR="00EF3A00" w:rsidRPr="00EF3A00" w:rsidRDefault="00EF3A00" w:rsidP="00EF3A00">
      <w:pPr>
        <w:jc w:val="center"/>
        <w:rPr>
          <w:sz w:val="40"/>
          <w:szCs w:val="40"/>
        </w:rPr>
      </w:pPr>
      <w:r w:rsidRPr="00EF3A00">
        <w:rPr>
          <w:sz w:val="40"/>
          <w:szCs w:val="40"/>
        </w:rPr>
        <w:t>MUSICA ALLA PORTATA DEI MINORI</w:t>
      </w:r>
    </w:p>
    <w:p w:rsidR="00EF3A00" w:rsidRDefault="00EF3A00" w:rsidP="00EF3A00"/>
    <w:p w:rsidR="00EF3A00" w:rsidRPr="00EF3A00" w:rsidRDefault="00EF3A00" w:rsidP="00EF3A00">
      <w:pPr>
        <w:rPr>
          <w:b/>
          <w:sz w:val="28"/>
          <w:szCs w:val="28"/>
        </w:rPr>
      </w:pPr>
      <w:r w:rsidRPr="00EF3A00">
        <w:rPr>
          <w:b/>
          <w:sz w:val="28"/>
          <w:szCs w:val="28"/>
        </w:rPr>
        <w:t>BAMBINI FINO A 1 ANNO DI VITA</w:t>
      </w:r>
    </w:p>
    <w:p w:rsidR="00EF3A00" w:rsidRDefault="00EF3A00" w:rsidP="00EF3A00">
      <w:r>
        <w:t>Per ragioni di sicurezza e tutela della loro incolumità è vietato l’accesso all’evento ai bambini al di sotto di 1 anno di età.</w:t>
      </w:r>
    </w:p>
    <w:p w:rsidR="00EF3A00" w:rsidRDefault="00EF3A00" w:rsidP="00EF3A00"/>
    <w:p w:rsidR="00EF3A00" w:rsidRPr="00EF3A00" w:rsidRDefault="00EF3A00" w:rsidP="00EF3A00">
      <w:pPr>
        <w:rPr>
          <w:b/>
          <w:sz w:val="28"/>
          <w:szCs w:val="28"/>
        </w:rPr>
      </w:pPr>
      <w:r w:rsidRPr="00EF3A00">
        <w:rPr>
          <w:b/>
          <w:sz w:val="28"/>
          <w:szCs w:val="28"/>
        </w:rPr>
        <w:t>BAMBINI DA 1 A 6 ANNI</w:t>
      </w:r>
    </w:p>
    <w:p w:rsidR="00EF3A00" w:rsidRDefault="00EF3A00" w:rsidP="00EF3A00">
      <w:r>
        <w:t>Per garantire la migliore esperienza possibile e una gestione sicura e confortevole dell’area concerti (e dei posti a sedere, qualora previsti), la Produzione sconsiglia fortemente la partecipazione ai concerti di bambini con età 1-6 anni, declinando qualsivoglia responsabilità per eventuali infortuni o danni che dovessero verificarsi in occasione dell’evento.</w:t>
      </w:r>
    </w:p>
    <w:p w:rsidR="00EF3A00" w:rsidRDefault="00EF3A00" w:rsidP="00EF3A00">
      <w:r>
        <w:t>Si raccomanda di far indossare ai bambini cuffie antirumore, o comunque strumenti protettivi per le orecchie.</w:t>
      </w:r>
    </w:p>
    <w:p w:rsidR="00EF3A00" w:rsidRDefault="00EF3A00" w:rsidP="00EF3A00">
      <w:r>
        <w:t>Nel caso di concerti con posti a sedere, il bambino di età inferiore ai 6 anni dovrà essere tenuto in braccio dall’accompagnatore medesimo, non potendo occupare posti riservati agli spettatori validamente muniti di biglietto.</w:t>
      </w:r>
    </w:p>
    <w:p w:rsidR="00EF3A00" w:rsidRDefault="00EF3A00" w:rsidP="00EF3A00"/>
    <w:p w:rsidR="00EF3A00" w:rsidRPr="00EF3A00" w:rsidRDefault="00EF3A00" w:rsidP="00EF3A00">
      <w:pPr>
        <w:rPr>
          <w:b/>
          <w:sz w:val="28"/>
          <w:szCs w:val="28"/>
        </w:rPr>
      </w:pPr>
      <w:r w:rsidRPr="00EF3A00">
        <w:rPr>
          <w:b/>
          <w:sz w:val="28"/>
          <w:szCs w:val="28"/>
        </w:rPr>
        <w:t>POLITICA BIGLIETTI</w:t>
      </w:r>
    </w:p>
    <w:p w:rsidR="00EF3A00" w:rsidRDefault="00EF3A00" w:rsidP="00EF3A00">
      <w:r>
        <w:t xml:space="preserve">     </w:t>
      </w:r>
      <w:bookmarkStart w:id="0" w:name="_GoBack"/>
      <w:bookmarkEnd w:id="0"/>
      <w:r>
        <w:t>I bambini di età inferiore ai 6 anni compiuti hanno diritto di accedere gratuitamente all’evento e di assistere allo spettacolo solo se accompagnati da un adulto maggiorenne provvisto di valido titolo di ingresso. Il rapporto è di un solo bambino di età inferiore ai 6 anni per ciascun accompagnatore. Se l’adulto accompagnatore è in possesso di un titolo di ingresso per un settore a posti numerati (nel caso di eventi con posti a sedere) il bambino dovrà essere necessariamente tenuto in braccio. L’Organizzatore si riserva di prevedere un limite anagrafico diverso (inferiore) per l’accesso gratuito dei bambini al festival, in ragione di particolari tipologie di spettacoli loro dedicati.</w:t>
      </w:r>
    </w:p>
    <w:p w:rsidR="00EF3A00" w:rsidRDefault="00EF3A00" w:rsidP="00EF3A00">
      <w:r>
        <w:t xml:space="preserve">    Per ragioni logistiche e di sicurezza non è consentito accedere all’area concerti con carrozzine, passeggini, ovetti e supporti similari. Esigenze legate a condizioni di disabilità dovranno essere comunicate preventivamente, seguendo la procedura indicata a questo link.</w:t>
      </w:r>
    </w:p>
    <w:p w:rsidR="008409E1" w:rsidRDefault="00EF3A00" w:rsidP="00EF3A00">
      <w:r>
        <w:t xml:space="preserve">    I minori con età compresa fra i 6 anni compiuti e i 16 anni compiuti hanno diritto di accedere all’evento solo se in possesso di valido titolo di ingresso (pagato a prezzo intero) e se accompagnati da un adulto maggiorenne, anch’esso munito di biglietto. Il rapporto è di un accompagnatore ogni due minori. Si declina ogni responsabilità in caso di minori che accedono alla </w:t>
      </w:r>
      <w:proofErr w:type="spellStart"/>
      <w:r>
        <w:t>venue</w:t>
      </w:r>
      <w:proofErr w:type="spellEnd"/>
      <w:r>
        <w:t xml:space="preserve"> e assistono all’evento senza un accompagnatore maggiorenne. Potrà essere richiesta l’esibizione del documento di identità ai minori all’ingresso del luogo dell’evento.</w:t>
      </w:r>
    </w:p>
    <w:sectPr w:rsidR="008409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00"/>
    <w:rsid w:val="008409E1"/>
    <w:rsid w:val="00EF3A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D545A-6324-4661-974E-8485DB3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alexia.cardolo</dc:creator>
  <cp:keywords/>
  <dc:description/>
  <cp:lastModifiedBy>alexia.cardolo</cp:lastModifiedBy>
  <cp:revision>1</cp:revision>
  <dcterms:created xsi:type="dcterms:W3CDTF">2023-06-23T07:45:00Z</dcterms:created>
  <dcterms:modified xsi:type="dcterms:W3CDTF">2023-06-23T07:51:00Z</dcterms:modified>
</cp:coreProperties>
</file>