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925B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7pt;margin-top:-5.45pt;width:2in;height:77.45pt;z-index:251655168" strokeweight="0">
            <v:textbox style="mso-next-textbox:#_x0000_s1038">
              <w:txbxContent>
                <w:p w:rsidR="007166ED" w:rsidRDefault="007166ED" w:rsidP="007166ED">
                  <w:pPr>
                    <w:jc w:val="center"/>
                  </w:pPr>
                </w:p>
                <w:p w:rsidR="007166ED" w:rsidRDefault="007166ED" w:rsidP="007166ED">
                  <w:pPr>
                    <w:jc w:val="center"/>
                  </w:pPr>
                </w:p>
                <w:p w:rsidR="007166ED" w:rsidRPr="007166ED" w:rsidRDefault="00CA6D95" w:rsidP="007166ED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4144" strokecolor="yellow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A426C0">
                    <w:rPr>
                      <w:b/>
                    </w:rPr>
                    <w:t>GIALLO</w:t>
                  </w:r>
                </w:p>
                <w:p w:rsidR="00C52C30" w:rsidRPr="00151DED" w:rsidRDefault="00A426C0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AE1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7166ED" w:rsidRDefault="007166ED" w:rsidP="007166ED">
      <w:pPr>
        <w:ind w:left="4956" w:firstLine="708"/>
      </w:pPr>
    </w:p>
    <w:p w:rsidR="007166ED" w:rsidRDefault="007166ED" w:rsidP="007166ED">
      <w:pPr>
        <w:ind w:left="4956" w:firstLine="708"/>
      </w:pPr>
    </w:p>
    <w:p w:rsidR="007166ED" w:rsidRDefault="007166ED" w:rsidP="007166ED">
      <w:pPr>
        <w:ind w:left="4956" w:firstLine="708"/>
      </w:pPr>
    </w:p>
    <w:p w:rsidR="007166ED" w:rsidRDefault="007166ED" w:rsidP="007166ED">
      <w:pPr>
        <w:ind w:left="4956" w:firstLine="708"/>
      </w:pPr>
    </w:p>
    <w:p w:rsidR="007166ED" w:rsidRDefault="007166ED" w:rsidP="007166ED">
      <w:pPr>
        <w:ind w:left="4956" w:firstLine="708"/>
      </w:pPr>
    </w:p>
    <w:p w:rsidR="007166ED" w:rsidRDefault="007166ED" w:rsidP="007166ED">
      <w:pPr>
        <w:ind w:left="4956" w:firstLine="708"/>
      </w:pPr>
      <w:r>
        <w:t>Al</w:t>
      </w:r>
      <w:r>
        <w:tab/>
        <w:t>Comune di Vercelli</w:t>
      </w:r>
    </w:p>
    <w:p w:rsidR="007166ED" w:rsidRDefault="007166ED" w:rsidP="007166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Settore Polizia Locale</w:t>
      </w:r>
    </w:p>
    <w:p w:rsidR="007166ED" w:rsidRDefault="007166ED" w:rsidP="007166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 w:rsidP="007166ED">
      <w:pPr>
        <w:ind w:left="6372"/>
      </w:pPr>
      <w:r>
        <w:t>VERCELLI</w:t>
      </w:r>
    </w:p>
    <w:p w:rsidR="00E57B38" w:rsidRDefault="00E57B38"/>
    <w:p w:rsidR="007166ED" w:rsidRDefault="007166ED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A426C0">
        <w:rPr>
          <w:b/>
          <w:sz w:val="20"/>
          <w:szCs w:val="20"/>
        </w:rPr>
        <w:t>GIALLO AE1</w:t>
      </w:r>
    </w:p>
    <w:p w:rsidR="00B00019" w:rsidRDefault="00FE5B59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TITOLARI DI ESERCIZI PUBBLICI E/O COMMERCIALI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E57B38" w:rsidRPr="00F92E4D" w:rsidRDefault="00426EA9" w:rsidP="00426EA9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BC0179" w:rsidRPr="00C012B5" w:rsidRDefault="006649B6" w:rsidP="00BC01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TITOLARE DI PUBBLICO ESERCIZIO</w:t>
      </w:r>
      <w:r w:rsidR="006C0F67">
        <w:rPr>
          <w:b/>
          <w:i/>
          <w:sz w:val="20"/>
          <w:szCs w:val="20"/>
        </w:rPr>
        <w:t xml:space="preserve"> (AE1)</w:t>
      </w:r>
    </w:p>
    <w:p w:rsidR="007042EB" w:rsidRDefault="00426EA9" w:rsidP="00426EA9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 w:rsidRPr="00F92E4D">
        <w:rPr>
          <w:sz w:val="22"/>
          <w:szCs w:val="22"/>
        </w:rPr>
        <w:t xml:space="preserve">di essere </w:t>
      </w:r>
      <w:r w:rsidR="006C0F67">
        <w:rPr>
          <w:sz w:val="22"/>
          <w:szCs w:val="22"/>
        </w:rPr>
        <w:t>titolare del</w:t>
      </w:r>
      <w:r w:rsidR="007042EB">
        <w:rPr>
          <w:sz w:val="22"/>
          <w:szCs w:val="22"/>
        </w:rPr>
        <w:t>:</w:t>
      </w:r>
    </w:p>
    <w:p w:rsidR="00426EA9" w:rsidRDefault="007042EB" w:rsidP="007042EB">
      <w:pPr>
        <w:spacing w:line="360" w:lineRule="auto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6C0F67">
        <w:rPr>
          <w:sz w:val="22"/>
          <w:szCs w:val="22"/>
        </w:rPr>
        <w:t>pubblico esercizio denominato</w:t>
      </w:r>
      <w:r>
        <w:rPr>
          <w:sz w:val="22"/>
          <w:szCs w:val="22"/>
        </w:rPr>
        <w:t xml:space="preserve"> …………………………………………… </w:t>
      </w:r>
      <w:r w:rsidR="006C0F67">
        <w:rPr>
          <w:sz w:val="22"/>
          <w:szCs w:val="22"/>
        </w:rPr>
        <w:t xml:space="preserve">avente sede all’interno della </w:t>
      </w:r>
      <w:r>
        <w:rPr>
          <w:sz w:val="22"/>
          <w:szCs w:val="22"/>
        </w:rPr>
        <w:t>z.t.l. in via/piazza ……</w:t>
      </w:r>
      <w:r w:rsidR="00426EA9" w:rsidRPr="00F92E4D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="00426EA9" w:rsidRPr="00F92E4D">
        <w:rPr>
          <w:sz w:val="22"/>
          <w:szCs w:val="22"/>
        </w:rPr>
        <w:t>………</w:t>
      </w:r>
      <w:r w:rsidR="00F92E4D">
        <w:rPr>
          <w:sz w:val="22"/>
          <w:szCs w:val="22"/>
        </w:rPr>
        <w:t>……</w:t>
      </w:r>
      <w:r w:rsidR="00426EA9" w:rsidRPr="00F92E4D">
        <w:rPr>
          <w:sz w:val="22"/>
          <w:szCs w:val="22"/>
        </w:rPr>
        <w:t>………… n. …</w:t>
      </w:r>
      <w:r w:rsidR="00F92E4D">
        <w:rPr>
          <w:sz w:val="22"/>
          <w:szCs w:val="22"/>
        </w:rPr>
        <w:t>…..</w:t>
      </w:r>
      <w:r w:rsidR="00426EA9" w:rsidRPr="00F92E4D">
        <w:rPr>
          <w:sz w:val="22"/>
          <w:szCs w:val="22"/>
        </w:rPr>
        <w:t>……..;</w:t>
      </w:r>
    </w:p>
    <w:p w:rsidR="007042EB" w:rsidRPr="00F92E4D" w:rsidRDefault="007042EB" w:rsidP="007042EB">
      <w:pPr>
        <w:spacing w:line="360" w:lineRule="auto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⁯ esercizio commerciale denominato …………………………………………. avente sede all’interno della z.t.l. in via /piazza …………………………………………… n. ……………;</w:t>
      </w:r>
    </w:p>
    <w:p w:rsidR="00BC0179" w:rsidRPr="00F92E4D" w:rsidRDefault="001D1B92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⁯ di essere iscritto alla Camera di Commercio di Vercelli;</w:t>
      </w:r>
    </w:p>
    <w:p w:rsidR="00E36232" w:rsidRDefault="00BC0179" w:rsidP="00426EA9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⁯ di </w:t>
      </w:r>
      <w:r w:rsidR="00284593">
        <w:rPr>
          <w:sz w:val="22"/>
          <w:szCs w:val="22"/>
        </w:rPr>
        <w:t xml:space="preserve">provvedere ordinariamente alle operazioni di </w:t>
      </w:r>
      <w:r w:rsidR="007166ED">
        <w:rPr>
          <w:sz w:val="22"/>
          <w:szCs w:val="22"/>
        </w:rPr>
        <w:t>autoapprovvigionamento del proprio esercizio</w:t>
      </w:r>
      <w:r w:rsidR="0041408B">
        <w:rPr>
          <w:sz w:val="22"/>
          <w:szCs w:val="22"/>
        </w:rPr>
        <w:t>;</w:t>
      </w:r>
    </w:p>
    <w:p w:rsidR="00F3311C" w:rsidRDefault="00E36232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873328">
        <w:rPr>
          <w:sz w:val="22"/>
          <w:szCs w:val="22"/>
        </w:rPr>
        <w:t xml:space="preserve">di effettuare </w:t>
      </w:r>
      <w:r w:rsidR="007166ED">
        <w:rPr>
          <w:sz w:val="22"/>
          <w:szCs w:val="22"/>
        </w:rPr>
        <w:t>le operazioni anzidette il giorno e nella fascia oraria sotto indicata:</w:t>
      </w:r>
    </w:p>
    <w:p w:rsidR="0086761F" w:rsidRDefault="00925BEE" w:rsidP="00426EA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1" style="position:absolute;left:0;text-align:left;margin-left:.3pt;margin-top:11.45pt;width:477pt;height:146.1pt;z-index:251656192" filled="f"/>
        </w:pict>
      </w:r>
    </w:p>
    <w:p w:rsidR="007166ED" w:rsidRPr="007166ED" w:rsidRDefault="007166ED" w:rsidP="00426EA9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66ED">
        <w:rPr>
          <w:i/>
          <w:sz w:val="22"/>
          <w:szCs w:val="22"/>
        </w:rPr>
        <w:t>lunedì</w:t>
      </w:r>
      <w:r w:rsidRPr="007166ED">
        <w:rPr>
          <w:i/>
          <w:sz w:val="22"/>
          <w:szCs w:val="22"/>
        </w:rPr>
        <w:tab/>
      </w:r>
      <w:r w:rsidRPr="007166ED">
        <w:rPr>
          <w:i/>
          <w:sz w:val="22"/>
          <w:szCs w:val="22"/>
        </w:rPr>
        <w:tab/>
        <w:t>martedì</w:t>
      </w:r>
      <w:r w:rsidRPr="007166ED">
        <w:rPr>
          <w:i/>
          <w:sz w:val="22"/>
          <w:szCs w:val="22"/>
        </w:rPr>
        <w:tab/>
      </w:r>
      <w:r w:rsidRPr="007166ED">
        <w:rPr>
          <w:i/>
          <w:sz w:val="22"/>
          <w:szCs w:val="22"/>
        </w:rPr>
        <w:tab/>
        <w:t>mercoledì</w:t>
      </w:r>
      <w:r w:rsidRPr="007166ED">
        <w:rPr>
          <w:i/>
          <w:sz w:val="22"/>
          <w:szCs w:val="22"/>
        </w:rPr>
        <w:tab/>
        <w:t>giovedì</w:t>
      </w:r>
      <w:r w:rsidRPr="007166ED">
        <w:rPr>
          <w:i/>
          <w:sz w:val="22"/>
          <w:szCs w:val="22"/>
        </w:rPr>
        <w:tab/>
      </w:r>
      <w:r w:rsidRPr="007166ED">
        <w:rPr>
          <w:i/>
          <w:sz w:val="22"/>
          <w:szCs w:val="22"/>
        </w:rPr>
        <w:tab/>
        <w:t>venerdì</w:t>
      </w:r>
      <w:r w:rsidRPr="007166ED">
        <w:rPr>
          <w:i/>
          <w:sz w:val="22"/>
          <w:szCs w:val="22"/>
        </w:rPr>
        <w:tab/>
      </w:r>
      <w:r w:rsidRPr="007166ED">
        <w:rPr>
          <w:i/>
          <w:sz w:val="22"/>
          <w:szCs w:val="22"/>
        </w:rPr>
        <w:tab/>
        <w:t>sabato</w:t>
      </w:r>
    </w:p>
    <w:p w:rsidR="007166ED" w:rsidRPr="007166ED" w:rsidRDefault="00925BEE" w:rsidP="00426EA9">
      <w:pPr>
        <w:spacing w:line="360" w:lineRule="auto"/>
        <w:jc w:val="both"/>
        <w:rPr>
          <w:sz w:val="20"/>
          <w:szCs w:val="20"/>
        </w:rPr>
      </w:pPr>
      <w:r w:rsidRPr="00925BEE">
        <w:rPr>
          <w:noProof/>
          <w:sz w:val="22"/>
          <w:szCs w:val="22"/>
        </w:rPr>
        <w:pict>
          <v:line id="_x0000_s1050" style="position:absolute;left:0;text-align:left;flip:x;z-index:251657216" from="148.05pt,8.7pt" to="166.05pt,62.7pt"/>
        </w:pict>
      </w:r>
      <w:r w:rsidRPr="00925BEE">
        <w:rPr>
          <w:i/>
          <w:noProof/>
          <w:sz w:val="20"/>
          <w:szCs w:val="20"/>
        </w:rPr>
        <w:pict>
          <v:line id="_x0000_s1051" style="position:absolute;left:0;text-align:left;flip:x;z-index:251658240" from="365.1pt,7.55pt" to="383.1pt,61.55pt"/>
        </w:pict>
      </w:r>
      <w:r w:rsidR="007166ED" w:rsidRPr="007166ED">
        <w:rPr>
          <w:i/>
          <w:sz w:val="22"/>
          <w:szCs w:val="22"/>
        </w:rPr>
        <w:t xml:space="preserve">  </w:t>
      </w:r>
      <w:r w:rsidR="007166ED" w:rsidRPr="007166ED">
        <w:rPr>
          <w:i/>
          <w:sz w:val="20"/>
          <w:szCs w:val="20"/>
        </w:rPr>
        <w:t>7.00/9.00</w:t>
      </w:r>
      <w:r w:rsidR="007166ED" w:rsidRPr="007166ED">
        <w:rPr>
          <w:sz w:val="20"/>
          <w:szCs w:val="20"/>
        </w:rPr>
        <w:tab/>
      </w:r>
      <w:r w:rsidR="008C4C44">
        <w:rPr>
          <w:sz w:val="20"/>
          <w:szCs w:val="20"/>
        </w:rPr>
        <w:t xml:space="preserve">    </w:t>
      </w:r>
      <w:r w:rsidR="007166ED" w:rsidRPr="007166ED">
        <w:t>⁯</w:t>
      </w:r>
      <w:r w:rsidR="008C4C44">
        <w:tab/>
      </w:r>
      <w:r w:rsidR="008C4C44">
        <w:tab/>
      </w:r>
      <w:r w:rsidR="001A72AF">
        <w:tab/>
      </w:r>
      <w:r w:rsidR="008C4C44">
        <w:tab/>
      </w:r>
      <w:r w:rsidR="001A72AF">
        <w:t xml:space="preserve">      </w:t>
      </w:r>
      <w:r w:rsidR="008C4C44">
        <w:t>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</w:r>
      <w:r w:rsidR="001A72AF">
        <w:tab/>
      </w:r>
      <w:r w:rsidR="008C4C44">
        <w:tab/>
        <w:t xml:space="preserve">   ⁯</w:t>
      </w:r>
    </w:p>
    <w:p w:rsidR="007166ED" w:rsidRPr="008C4C44" w:rsidRDefault="007166ED" w:rsidP="00426EA9">
      <w:pPr>
        <w:spacing w:line="360" w:lineRule="auto"/>
        <w:jc w:val="both"/>
        <w:rPr>
          <w:sz w:val="20"/>
          <w:szCs w:val="20"/>
        </w:rPr>
      </w:pPr>
      <w:r w:rsidRPr="007166ED">
        <w:rPr>
          <w:i/>
          <w:sz w:val="20"/>
          <w:szCs w:val="20"/>
        </w:rPr>
        <w:t xml:space="preserve">  9.00/11.00</w:t>
      </w:r>
      <w:r w:rsidR="008C4C44">
        <w:rPr>
          <w:sz w:val="20"/>
          <w:szCs w:val="20"/>
        </w:rPr>
        <w:tab/>
        <w:t xml:space="preserve">    </w:t>
      </w:r>
      <w:r w:rsidR="008C4C44" w:rsidRPr="008C4C44">
        <w:t>⁯</w:t>
      </w:r>
      <w:r w:rsidR="008C4C44">
        <w:rPr>
          <w:sz w:val="20"/>
          <w:szCs w:val="20"/>
        </w:rPr>
        <w:tab/>
      </w:r>
      <w:r w:rsidR="008C4C44">
        <w:rPr>
          <w:sz w:val="20"/>
          <w:szCs w:val="20"/>
        </w:rPr>
        <w:tab/>
        <w:t xml:space="preserve">    </w:t>
      </w:r>
      <w:r w:rsidR="008C4C44">
        <w:tab/>
      </w:r>
      <w:r w:rsidR="008C4C44">
        <w:tab/>
        <w:t xml:space="preserve">      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  <w:t xml:space="preserve">    </w:t>
      </w:r>
      <w:r w:rsidR="008C4C44">
        <w:tab/>
      </w:r>
      <w:r w:rsidR="008C4C44">
        <w:tab/>
        <w:t xml:space="preserve">   ⁯</w:t>
      </w:r>
    </w:p>
    <w:p w:rsidR="007166ED" w:rsidRPr="008C4C44" w:rsidRDefault="00925BEE" w:rsidP="00426EA9">
      <w:pPr>
        <w:spacing w:line="360" w:lineRule="auto"/>
        <w:jc w:val="both"/>
      </w:pPr>
      <w:r w:rsidRPr="00925BEE">
        <w:rPr>
          <w:i/>
          <w:noProof/>
          <w:sz w:val="20"/>
          <w:szCs w:val="20"/>
        </w:rPr>
        <w:pict>
          <v:line id="_x0000_s1054" style="position:absolute;left:0;text-align:left;flip:x;z-index:251659264" from="6in,9.6pt" to="444.3pt,47.05pt"/>
        </w:pict>
      </w:r>
      <w:r w:rsidR="007166ED" w:rsidRPr="007166ED">
        <w:rPr>
          <w:i/>
          <w:sz w:val="20"/>
          <w:szCs w:val="20"/>
        </w:rPr>
        <w:t xml:space="preserve">  11.00/13.00</w:t>
      </w:r>
      <w:r w:rsidR="008C4C44">
        <w:tab/>
        <w:t xml:space="preserve">   ⁯</w:t>
      </w:r>
      <w:r w:rsidR="008C4C44">
        <w:tab/>
      </w:r>
      <w:r w:rsidR="008C4C44">
        <w:tab/>
        <w:t xml:space="preserve">    </w:t>
      </w:r>
      <w:r w:rsidR="008C4C44">
        <w:tab/>
      </w:r>
      <w:r w:rsidR="008C4C44">
        <w:tab/>
        <w:t xml:space="preserve">      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  <w:t xml:space="preserve">    </w:t>
      </w:r>
      <w:r w:rsidR="008C4C44">
        <w:tab/>
      </w:r>
      <w:r w:rsidR="008C4C44">
        <w:tab/>
        <w:t xml:space="preserve">   </w:t>
      </w:r>
    </w:p>
    <w:p w:rsidR="007166ED" w:rsidRPr="008C4C44" w:rsidRDefault="007166ED" w:rsidP="00426EA9">
      <w:pPr>
        <w:spacing w:line="360" w:lineRule="auto"/>
        <w:jc w:val="both"/>
      </w:pPr>
      <w:r w:rsidRPr="007166ED">
        <w:rPr>
          <w:i/>
          <w:sz w:val="20"/>
          <w:szCs w:val="20"/>
        </w:rPr>
        <w:t xml:space="preserve">  13.00/15.00</w:t>
      </w:r>
      <w:r w:rsidR="008C4C44">
        <w:tab/>
        <w:t xml:space="preserve">   ⁯</w:t>
      </w:r>
      <w:r w:rsidR="008C4C44">
        <w:tab/>
      </w:r>
      <w:r w:rsidR="008C4C44">
        <w:tab/>
        <w:t xml:space="preserve">    </w:t>
      </w:r>
      <w:r w:rsidR="008C4C44">
        <w:tab/>
      </w:r>
      <w:r w:rsidR="008C4C44">
        <w:tab/>
        <w:t xml:space="preserve">      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  <w:t xml:space="preserve">    </w:t>
      </w:r>
      <w:r w:rsidR="008C4C44">
        <w:tab/>
      </w:r>
      <w:r w:rsidR="008C4C44">
        <w:tab/>
        <w:t xml:space="preserve">   </w:t>
      </w:r>
    </w:p>
    <w:p w:rsidR="007166ED" w:rsidRPr="008C4C44" w:rsidRDefault="007166ED" w:rsidP="00426EA9">
      <w:pPr>
        <w:spacing w:line="360" w:lineRule="auto"/>
        <w:jc w:val="both"/>
      </w:pPr>
      <w:r w:rsidRPr="007166ED">
        <w:rPr>
          <w:i/>
          <w:sz w:val="20"/>
          <w:szCs w:val="20"/>
        </w:rPr>
        <w:t xml:space="preserve">  15.0017.00</w:t>
      </w:r>
      <w:r w:rsidR="008C4C44">
        <w:tab/>
        <w:t xml:space="preserve">   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  <w:t xml:space="preserve">      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  <w:t xml:space="preserve">    ⁯</w:t>
      </w:r>
      <w:r w:rsidR="008C4C44">
        <w:tab/>
      </w:r>
      <w:r w:rsidR="008C4C44">
        <w:tab/>
        <w:t xml:space="preserve">   </w:t>
      </w:r>
    </w:p>
    <w:p w:rsidR="001A72AF" w:rsidRPr="001A72AF" w:rsidRDefault="001A72AF" w:rsidP="005169D7">
      <w:pPr>
        <w:spacing w:line="360" w:lineRule="auto"/>
        <w:jc w:val="center"/>
        <w:rPr>
          <w:i/>
          <w:sz w:val="16"/>
          <w:szCs w:val="16"/>
        </w:rPr>
      </w:pPr>
      <w:r w:rsidRPr="001A72AF">
        <w:rPr>
          <w:i/>
          <w:sz w:val="16"/>
          <w:szCs w:val="16"/>
        </w:rPr>
        <w:t>(barrare una sola opzione relativa al giorno ed alla fascia oraria prescelta)</w:t>
      </w:r>
    </w:p>
    <w:p w:rsidR="007166ED" w:rsidRDefault="007166ED" w:rsidP="00426EA9">
      <w:pPr>
        <w:spacing w:line="360" w:lineRule="auto"/>
        <w:jc w:val="both"/>
        <w:rPr>
          <w:sz w:val="22"/>
          <w:szCs w:val="22"/>
        </w:rPr>
      </w:pPr>
    </w:p>
    <w:p w:rsidR="00C012B5" w:rsidRDefault="00840CA5" w:rsidP="00C012B5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lastRenderedPageBreak/>
        <w:t xml:space="preserve">⁯ </w:t>
      </w:r>
      <w:r>
        <w:rPr>
          <w:sz w:val="22"/>
          <w:szCs w:val="22"/>
        </w:rPr>
        <w:t>di provvedere alle s</w:t>
      </w:r>
      <w:r w:rsidR="007166ED">
        <w:rPr>
          <w:sz w:val="22"/>
          <w:szCs w:val="22"/>
        </w:rPr>
        <w:t>uddette</w:t>
      </w:r>
      <w:r>
        <w:rPr>
          <w:sz w:val="22"/>
          <w:szCs w:val="22"/>
        </w:rPr>
        <w:t xml:space="preserve"> operazioni </w:t>
      </w:r>
      <w:r w:rsidR="007166ED">
        <w:rPr>
          <w:sz w:val="22"/>
          <w:szCs w:val="22"/>
        </w:rPr>
        <w:t>utilizzando il/i veicolo/i per il/i quale/i si richiedere il rilascio del/i contrassegno/i;</w:t>
      </w:r>
    </w:p>
    <w:p w:rsidR="007166ED" w:rsidRDefault="007166ED" w:rsidP="007166ED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⁯ di essere in possesso di patente di guida in corso di validità e abilitante la conduzione del/i veicolo/i per il/i quale/i si richiede il rilascio del</w:t>
      </w:r>
      <w:r>
        <w:rPr>
          <w:sz w:val="22"/>
          <w:szCs w:val="22"/>
        </w:rPr>
        <w:t>/i</w:t>
      </w:r>
      <w:r w:rsidRPr="00F92E4D">
        <w:rPr>
          <w:sz w:val="22"/>
          <w:szCs w:val="22"/>
        </w:rPr>
        <w:t xml:space="preserve"> </w:t>
      </w:r>
      <w:r>
        <w:rPr>
          <w:sz w:val="22"/>
          <w:szCs w:val="22"/>
        </w:rPr>
        <w:t>contrassegno/i</w:t>
      </w:r>
      <w:r w:rsidRPr="00F92E4D">
        <w:rPr>
          <w:sz w:val="22"/>
          <w:szCs w:val="22"/>
        </w:rPr>
        <w:t>;</w:t>
      </w:r>
    </w:p>
    <w:p w:rsidR="004C199E" w:rsidRDefault="004C199E" w:rsidP="004C199E">
      <w:pPr>
        <w:spacing w:line="360" w:lineRule="auto"/>
        <w:jc w:val="both"/>
      </w:pPr>
      <w:r>
        <w:t xml:space="preserve">⁯ di essere : ⁯ intestatario ⁯ usufruttuario ⁯ acquirente con patto di riservato dominio </w:t>
      </w:r>
    </w:p>
    <w:p w:rsidR="004C199E" w:rsidRDefault="004C199E" w:rsidP="004C199E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5C1C8B" w:rsidRDefault="005C1C8B" w:rsidP="005C1C8B">
      <w:pPr>
        <w:jc w:val="both"/>
      </w:pPr>
    </w:p>
    <w:p w:rsidR="005C1C8B" w:rsidRPr="00F92E4D" w:rsidRDefault="005C1C8B" w:rsidP="005C1C8B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5C1C8B" w:rsidRPr="00803F9D" w:rsidRDefault="005C1C8B" w:rsidP="005C1C8B">
      <w:pPr>
        <w:jc w:val="center"/>
      </w:pPr>
    </w:p>
    <w:p w:rsidR="005C1C8B" w:rsidRPr="00F92E4D" w:rsidRDefault="005C1C8B" w:rsidP="005C1C8B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 xml:space="preserve">contrassegno </w:t>
      </w:r>
      <w:r w:rsidRPr="00CC1C00">
        <w:rPr>
          <w:b/>
          <w:sz w:val="22"/>
          <w:szCs w:val="22"/>
        </w:rPr>
        <w:t>GIALLO AE1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Pr="00F92E4D">
        <w:rPr>
          <w:sz w:val="22"/>
          <w:szCs w:val="22"/>
        </w:rPr>
        <w:t>:</w:t>
      </w:r>
    </w:p>
    <w:p w:rsidR="005C1C8B" w:rsidRPr="00F92E4D" w:rsidRDefault="005C1C8B" w:rsidP="005C1C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5C1C8B" w:rsidRPr="00F92E4D" w:rsidRDefault="005C1C8B" w:rsidP="005C1C8B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5C1C8B" w:rsidRPr="00F92E4D" w:rsidRDefault="005C1C8B" w:rsidP="005C1C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5C1C8B" w:rsidRPr="00F92E4D" w:rsidRDefault="005C1C8B" w:rsidP="005C1C8B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5C1C8B" w:rsidRPr="00F92E4D" w:rsidRDefault="005C1C8B" w:rsidP="005C1C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5C1C8B" w:rsidRPr="00F92E4D" w:rsidRDefault="005C1C8B" w:rsidP="005C1C8B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5C1C8B" w:rsidRPr="00F92E4D" w:rsidRDefault="005C1C8B" w:rsidP="005C1C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…………………………………………....</w:t>
      </w:r>
    </w:p>
    <w:p w:rsidR="00405EA7" w:rsidRDefault="00B03AF5" w:rsidP="00B03A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C1C8B" w:rsidRPr="00F92E4D">
        <w:rPr>
          <w:sz w:val="22"/>
          <w:szCs w:val="22"/>
        </w:rPr>
        <w:t>Targa ………………………………</w:t>
      </w:r>
    </w:p>
    <w:p w:rsidR="00A34C1E" w:rsidRDefault="00A34C1E" w:rsidP="00B03AF5">
      <w:pPr>
        <w:spacing w:line="360" w:lineRule="auto"/>
        <w:rPr>
          <w:b/>
          <w:sz w:val="22"/>
          <w:szCs w:val="22"/>
        </w:rPr>
      </w:pPr>
    </w:p>
    <w:p w:rsidR="00A34C1E" w:rsidRDefault="00A34C1E" w:rsidP="00A34C1E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405EA7" w:rsidRPr="00A34C1E" w:rsidRDefault="00A34C1E" w:rsidP="00A34C1E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A34C1E" w:rsidRDefault="00A34C1E" w:rsidP="00C52C30">
      <w:pPr>
        <w:spacing w:line="360" w:lineRule="auto"/>
        <w:jc w:val="center"/>
        <w:rPr>
          <w:b/>
          <w:sz w:val="22"/>
          <w:szCs w:val="22"/>
        </w:rPr>
      </w:pPr>
    </w:p>
    <w:p w:rsidR="00C52C30" w:rsidRPr="00113AA5" w:rsidRDefault="00113AA5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⁯</w:t>
      </w:r>
      <w:r w:rsidR="00C52C30" w:rsidRPr="00113AA5">
        <w:rPr>
          <w:b/>
          <w:sz w:val="20"/>
          <w:szCs w:val="20"/>
        </w:rPr>
        <w:t xml:space="preserve"> il </w:t>
      </w:r>
      <w:r w:rsidR="003B5FC5" w:rsidRPr="00113AA5">
        <w:rPr>
          <w:b/>
          <w:sz w:val="20"/>
          <w:szCs w:val="20"/>
        </w:rPr>
        <w:t>contrassegno</w:t>
      </w:r>
      <w:r w:rsidR="00C52C30" w:rsidRPr="00113AA5">
        <w:rPr>
          <w:b/>
          <w:sz w:val="20"/>
          <w:szCs w:val="20"/>
        </w:rPr>
        <w:t xml:space="preserve"> </w:t>
      </w:r>
      <w:r w:rsidR="005F669D" w:rsidRPr="00113AA5">
        <w:rPr>
          <w:b/>
          <w:sz w:val="20"/>
          <w:szCs w:val="20"/>
        </w:rPr>
        <w:t>GIALLO AE1</w:t>
      </w:r>
      <w:r w:rsidR="00C52C30" w:rsidRPr="00113AA5">
        <w:rPr>
          <w:b/>
          <w:sz w:val="20"/>
          <w:szCs w:val="20"/>
        </w:rPr>
        <w:t xml:space="preserve"> consente l’accesso</w:t>
      </w:r>
      <w:r w:rsidR="00DB2628" w:rsidRPr="00113AA5">
        <w:rPr>
          <w:b/>
          <w:sz w:val="20"/>
          <w:szCs w:val="20"/>
        </w:rPr>
        <w:t xml:space="preserve"> </w:t>
      </w:r>
      <w:r w:rsidR="00C52C30" w:rsidRPr="00113AA5">
        <w:rPr>
          <w:b/>
          <w:sz w:val="20"/>
          <w:szCs w:val="20"/>
        </w:rPr>
        <w:t xml:space="preserve"> ed il transito alla z.t.</w:t>
      </w:r>
      <w:r w:rsidR="00F324AD" w:rsidRPr="00113AA5">
        <w:rPr>
          <w:b/>
          <w:sz w:val="20"/>
          <w:szCs w:val="20"/>
        </w:rPr>
        <w:t xml:space="preserve">l., </w:t>
      </w:r>
      <w:r w:rsidR="005F669D" w:rsidRPr="00113AA5">
        <w:rPr>
          <w:b/>
          <w:sz w:val="20"/>
          <w:szCs w:val="20"/>
        </w:rPr>
        <w:t xml:space="preserve">esclusivamente nei giorni e negli orari </w:t>
      </w:r>
      <w:r w:rsidR="00DB2628" w:rsidRPr="00113AA5">
        <w:rPr>
          <w:b/>
          <w:sz w:val="20"/>
          <w:szCs w:val="20"/>
        </w:rPr>
        <w:t xml:space="preserve"> sopraindicati  e </w:t>
      </w:r>
      <w:r w:rsidR="00815661" w:rsidRPr="00113AA5">
        <w:rPr>
          <w:b/>
          <w:sz w:val="20"/>
          <w:szCs w:val="20"/>
        </w:rPr>
        <w:t>consente la sosta nelle immediate vicinanze dell’esercizio per la durata massima di 15 minuti con obbligo di esposizione d</w:t>
      </w:r>
      <w:r w:rsidR="00977A8D" w:rsidRPr="00113AA5">
        <w:rPr>
          <w:b/>
          <w:sz w:val="20"/>
          <w:szCs w:val="20"/>
        </w:rPr>
        <w:t>el disco orario</w:t>
      </w:r>
      <w:r w:rsidR="00F324AD" w:rsidRPr="00113AA5">
        <w:rPr>
          <w:b/>
          <w:sz w:val="20"/>
          <w:szCs w:val="20"/>
        </w:rPr>
        <w:t>;</w:t>
      </w:r>
    </w:p>
    <w:p w:rsidR="00E93AA6" w:rsidRPr="00113AA5" w:rsidRDefault="00113AA5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⁯ sarà</w:t>
      </w:r>
      <w:r w:rsidR="00722130" w:rsidRPr="00113AA5">
        <w:rPr>
          <w:b/>
          <w:sz w:val="20"/>
          <w:szCs w:val="20"/>
        </w:rPr>
        <w:t xml:space="preserve"> rilasciata una sola autorizzazione riportante tutti i numeri di targa del/i veicolo/i intestato/i all’</w:t>
      </w:r>
      <w:r w:rsidR="00C36F2C" w:rsidRPr="00113AA5">
        <w:rPr>
          <w:b/>
          <w:sz w:val="20"/>
          <w:szCs w:val="20"/>
        </w:rPr>
        <w:t xml:space="preserve">esercente e/o da questi utilizzato/i  per le operazioni richieste; </w:t>
      </w:r>
    </w:p>
    <w:p w:rsidR="0067361A" w:rsidRPr="00113AA5" w:rsidRDefault="00113AA5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⁯</w:t>
      </w:r>
      <w:r w:rsidR="00E93AA6" w:rsidRPr="00113AA5">
        <w:rPr>
          <w:b/>
          <w:sz w:val="20"/>
          <w:szCs w:val="20"/>
        </w:rPr>
        <w:t xml:space="preserve"> </w:t>
      </w:r>
      <w:r w:rsidR="001C2349" w:rsidRPr="00113AA5">
        <w:rPr>
          <w:b/>
          <w:sz w:val="20"/>
          <w:szCs w:val="20"/>
        </w:rPr>
        <w:t xml:space="preserve">nei giorni di </w:t>
      </w:r>
      <w:r w:rsidR="001C2349" w:rsidRPr="00113AA5">
        <w:rPr>
          <w:b/>
          <w:sz w:val="20"/>
          <w:szCs w:val="20"/>
          <w:u w:val="single"/>
        </w:rPr>
        <w:t>Martedì e Venerdì</w:t>
      </w:r>
      <w:r w:rsidR="001C2349" w:rsidRPr="00113AA5">
        <w:rPr>
          <w:b/>
          <w:sz w:val="20"/>
          <w:szCs w:val="20"/>
        </w:rPr>
        <w:t xml:space="preserve"> l’autorizzazione potrà essere concessa soltanto in orario compreso tra le ore 15.00 e le ore 17.00</w:t>
      </w:r>
      <w:r w:rsidR="00E93AA6" w:rsidRPr="00113AA5">
        <w:rPr>
          <w:b/>
          <w:sz w:val="20"/>
          <w:szCs w:val="20"/>
        </w:rPr>
        <w:t xml:space="preserve">; </w:t>
      </w:r>
      <w:r w:rsidR="00326B9D" w:rsidRPr="00113AA5">
        <w:rPr>
          <w:b/>
          <w:sz w:val="20"/>
          <w:szCs w:val="20"/>
        </w:rPr>
        <w:t xml:space="preserve"> non sono rilasciate autorizzazioni </w:t>
      </w:r>
      <w:r w:rsidR="00A803D0" w:rsidRPr="00113AA5">
        <w:rPr>
          <w:b/>
          <w:sz w:val="20"/>
          <w:szCs w:val="20"/>
        </w:rPr>
        <w:t xml:space="preserve"> il Sabato pomeriggio, le Domeniche e i giorni F</w:t>
      </w:r>
      <w:r w:rsidR="00326B9D" w:rsidRPr="00113AA5">
        <w:rPr>
          <w:b/>
          <w:sz w:val="20"/>
          <w:szCs w:val="20"/>
        </w:rPr>
        <w:t>estivi</w:t>
      </w:r>
      <w:r w:rsidR="00B82CCA">
        <w:rPr>
          <w:b/>
          <w:sz w:val="20"/>
          <w:szCs w:val="20"/>
        </w:rPr>
        <w:t xml:space="preserve">; </w:t>
      </w:r>
      <w:r w:rsidR="00A803D0" w:rsidRPr="00113AA5">
        <w:rPr>
          <w:b/>
          <w:sz w:val="20"/>
          <w:szCs w:val="20"/>
        </w:rPr>
        <w:t>in ogni caso le autorizzazioni non saranno rilasciate per orari oltre le ore 17,00;</w:t>
      </w:r>
    </w:p>
    <w:p w:rsidR="00F324AD" w:rsidRPr="00113AA5" w:rsidRDefault="00B82CCA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⁯</w:t>
      </w:r>
      <w:r w:rsidR="00F324AD" w:rsidRPr="00113AA5">
        <w:rPr>
          <w:b/>
          <w:sz w:val="20"/>
          <w:szCs w:val="20"/>
        </w:rPr>
        <w:t xml:space="preserve"> l’accesso alla z.t.l. deve avvenire </w:t>
      </w:r>
      <w:r w:rsidR="00F324AD" w:rsidRPr="00B82CCA">
        <w:rPr>
          <w:b/>
          <w:sz w:val="20"/>
          <w:szCs w:val="20"/>
          <w:u w:val="single"/>
        </w:rPr>
        <w:t>esclusivamente</w:t>
      </w:r>
      <w:r w:rsidR="00F324AD" w:rsidRPr="00113AA5">
        <w:rPr>
          <w:b/>
          <w:sz w:val="20"/>
          <w:szCs w:val="20"/>
        </w:rPr>
        <w:t xml:space="preserve"> dal varco indicato nell’autorizzazione e riportato nel </w:t>
      </w:r>
      <w:r w:rsidR="003B5FC5" w:rsidRPr="00113AA5">
        <w:rPr>
          <w:b/>
          <w:sz w:val="20"/>
          <w:szCs w:val="20"/>
        </w:rPr>
        <w:t>contrassegno</w:t>
      </w:r>
      <w:r w:rsidR="00F324AD" w:rsidRPr="00113AA5">
        <w:rPr>
          <w:b/>
          <w:sz w:val="20"/>
          <w:szCs w:val="20"/>
        </w:rPr>
        <w:t xml:space="preserve"> rilasciato;</w:t>
      </w:r>
    </w:p>
    <w:p w:rsidR="000B336A" w:rsidRPr="00113AA5" w:rsidRDefault="00B82CCA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⁯ </w:t>
      </w:r>
      <w:r w:rsidR="000B336A" w:rsidRPr="00113AA5">
        <w:rPr>
          <w:b/>
          <w:sz w:val="20"/>
          <w:szCs w:val="20"/>
        </w:rPr>
        <w:t xml:space="preserve"> il </w:t>
      </w:r>
      <w:r w:rsidR="003B5FC5" w:rsidRPr="00113AA5">
        <w:rPr>
          <w:b/>
          <w:sz w:val="20"/>
          <w:szCs w:val="20"/>
        </w:rPr>
        <w:t>contrassegno</w:t>
      </w:r>
      <w:r w:rsidR="000B336A" w:rsidRPr="00113AA5">
        <w:rPr>
          <w:b/>
          <w:sz w:val="20"/>
          <w:szCs w:val="20"/>
        </w:rPr>
        <w:t xml:space="preserve"> </w:t>
      </w:r>
      <w:r w:rsidR="001841DE" w:rsidRPr="00113AA5">
        <w:rPr>
          <w:b/>
          <w:sz w:val="20"/>
          <w:szCs w:val="20"/>
        </w:rPr>
        <w:t>GIALLO AE1</w:t>
      </w:r>
      <w:r w:rsidR="000B336A" w:rsidRPr="00113AA5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4417F6" w:rsidRPr="00113AA5">
        <w:rPr>
          <w:b/>
          <w:sz w:val="20"/>
          <w:szCs w:val="20"/>
        </w:rPr>
        <w:t xml:space="preserve"> con obbligo per il titolare di sopportare i relativi costi</w:t>
      </w:r>
      <w:r>
        <w:rPr>
          <w:b/>
          <w:sz w:val="20"/>
          <w:szCs w:val="20"/>
        </w:rPr>
        <w:t xml:space="preserve"> di istruttoria inerenti al rilascio e alla vidimazione</w:t>
      </w:r>
      <w:r w:rsidR="000B336A" w:rsidRPr="00113AA5">
        <w:rPr>
          <w:b/>
          <w:sz w:val="20"/>
          <w:szCs w:val="20"/>
        </w:rPr>
        <w:t>;</w:t>
      </w:r>
    </w:p>
    <w:p w:rsidR="00A33560" w:rsidRPr="00113AA5" w:rsidRDefault="00A33560" w:rsidP="00BF1EB7">
      <w:pPr>
        <w:jc w:val="both"/>
        <w:rPr>
          <w:b/>
          <w:sz w:val="20"/>
          <w:szCs w:val="20"/>
        </w:rPr>
      </w:pPr>
      <w:r w:rsidRPr="00113AA5">
        <w:rPr>
          <w:b/>
          <w:sz w:val="20"/>
          <w:szCs w:val="20"/>
        </w:rPr>
        <w:t>⁯ di essere a conoscenza che l’omessa vidimazione annuale comporterà l</w:t>
      </w:r>
      <w:r w:rsidR="00F9682A" w:rsidRPr="00113AA5">
        <w:rPr>
          <w:b/>
          <w:sz w:val="20"/>
          <w:szCs w:val="20"/>
        </w:rPr>
        <w:t xml:space="preserve">’automatica decadenza della validità del </w:t>
      </w:r>
      <w:r w:rsidR="006579C5" w:rsidRPr="00113AA5">
        <w:rPr>
          <w:b/>
          <w:sz w:val="20"/>
          <w:szCs w:val="20"/>
        </w:rPr>
        <w:t>contrassegno</w:t>
      </w:r>
      <w:r w:rsidR="00F9682A" w:rsidRPr="00113AA5">
        <w:rPr>
          <w:b/>
          <w:sz w:val="20"/>
          <w:szCs w:val="20"/>
        </w:rPr>
        <w:t xml:space="preserve"> posseduto</w:t>
      </w:r>
      <w:r w:rsidR="006579C5" w:rsidRPr="00113AA5">
        <w:rPr>
          <w:b/>
          <w:sz w:val="20"/>
          <w:szCs w:val="20"/>
        </w:rPr>
        <w:t xml:space="preserve"> e della relativa autorizzazione</w:t>
      </w:r>
      <w:r w:rsidR="00F9682A" w:rsidRPr="00113AA5">
        <w:rPr>
          <w:b/>
          <w:sz w:val="20"/>
          <w:szCs w:val="20"/>
        </w:rPr>
        <w:t xml:space="preserve">, senza necessità di alcun preavviso da parte </w:t>
      </w:r>
      <w:r w:rsidR="00BC75B3" w:rsidRPr="00113AA5">
        <w:rPr>
          <w:b/>
          <w:sz w:val="20"/>
          <w:szCs w:val="20"/>
        </w:rPr>
        <w:t>dell’Amministrazione;</w:t>
      </w:r>
    </w:p>
    <w:p w:rsidR="000B336A" w:rsidRPr="00113AA5" w:rsidRDefault="009F2A09" w:rsidP="00BF1E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⁯ si impegna</w:t>
      </w:r>
      <w:r w:rsidR="000B336A" w:rsidRPr="00113AA5">
        <w:rPr>
          <w:b/>
          <w:sz w:val="20"/>
          <w:szCs w:val="20"/>
        </w:rPr>
        <w:t xml:space="preserve"> a comunicare tempestivamente la sostituzione del</w:t>
      </w:r>
      <w:r w:rsidR="00360727" w:rsidRPr="00113AA5">
        <w:rPr>
          <w:b/>
          <w:sz w:val="20"/>
          <w:szCs w:val="20"/>
        </w:rPr>
        <w:t>/i</w:t>
      </w:r>
      <w:r w:rsidR="000B336A" w:rsidRPr="00113AA5">
        <w:rPr>
          <w:b/>
          <w:sz w:val="20"/>
          <w:szCs w:val="20"/>
        </w:rPr>
        <w:t xml:space="preserve"> veicolo</w:t>
      </w:r>
      <w:r w:rsidR="00360727" w:rsidRPr="00113AA5">
        <w:rPr>
          <w:b/>
          <w:sz w:val="20"/>
          <w:szCs w:val="20"/>
        </w:rPr>
        <w:t>/i</w:t>
      </w:r>
      <w:r w:rsidR="000B336A" w:rsidRPr="00113AA5">
        <w:rPr>
          <w:b/>
          <w:sz w:val="20"/>
          <w:szCs w:val="20"/>
        </w:rPr>
        <w:t xml:space="preserve"> cui si riferisce il </w:t>
      </w:r>
      <w:r w:rsidR="006579C5" w:rsidRPr="00113AA5">
        <w:rPr>
          <w:b/>
          <w:sz w:val="20"/>
          <w:szCs w:val="20"/>
        </w:rPr>
        <w:t>contrassegno</w:t>
      </w:r>
      <w:r w:rsidR="000B336A" w:rsidRPr="00113AA5">
        <w:rPr>
          <w:b/>
          <w:sz w:val="20"/>
          <w:szCs w:val="20"/>
        </w:rPr>
        <w:t xml:space="preserve"> e a comunicare l’eventuale furto, smarrimento e/o deterioramento</w:t>
      </w:r>
      <w:r w:rsidR="006579C5" w:rsidRPr="00113AA5">
        <w:rPr>
          <w:b/>
          <w:sz w:val="20"/>
          <w:szCs w:val="20"/>
        </w:rPr>
        <w:t xml:space="preserve"> del medesimo</w:t>
      </w:r>
      <w:r w:rsidR="000B336A" w:rsidRPr="00113AA5">
        <w:rPr>
          <w:b/>
          <w:sz w:val="20"/>
          <w:szCs w:val="20"/>
        </w:rPr>
        <w:t>;</w:t>
      </w:r>
    </w:p>
    <w:p w:rsidR="000B336A" w:rsidRPr="00BF1EB7" w:rsidRDefault="009F2A09" w:rsidP="00BF1EB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⁯ si impegna </w:t>
      </w:r>
      <w:r w:rsidR="002F2B02" w:rsidRPr="00113AA5">
        <w:rPr>
          <w:b/>
          <w:sz w:val="20"/>
          <w:szCs w:val="20"/>
        </w:rPr>
        <w:t>a restituire l’autorizzazione</w:t>
      </w:r>
      <w:r w:rsidR="000B336A" w:rsidRPr="00113AA5">
        <w:rPr>
          <w:b/>
          <w:sz w:val="20"/>
          <w:szCs w:val="20"/>
        </w:rPr>
        <w:t xml:space="preserve"> ed il relativo contrassegno qualora non sussistano più le condizioni che ne avevano legittimato</w:t>
      </w:r>
      <w:r w:rsidR="000B336A" w:rsidRPr="00BF1EB7">
        <w:rPr>
          <w:sz w:val="20"/>
          <w:szCs w:val="20"/>
        </w:rPr>
        <w:t xml:space="preserve"> il rilascio;</w:t>
      </w:r>
    </w:p>
    <w:p w:rsidR="00E90E36" w:rsidRDefault="00E90E36" w:rsidP="00E90E36">
      <w:pPr>
        <w:jc w:val="both"/>
        <w:rPr>
          <w:sz w:val="20"/>
          <w:szCs w:val="20"/>
        </w:rPr>
      </w:pPr>
      <w:r w:rsidRPr="00B41516">
        <w:rPr>
          <w:b/>
          <w:sz w:val="20"/>
          <w:szCs w:val="20"/>
        </w:rPr>
        <w:t>⁯  il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E90E36" w:rsidRDefault="00E90E36" w:rsidP="00E90E36">
      <w:pPr>
        <w:jc w:val="both"/>
      </w:pPr>
    </w:p>
    <w:p w:rsidR="00803F9D" w:rsidRPr="00F92E4D" w:rsidRDefault="00803F9D" w:rsidP="00C1761A">
      <w:pPr>
        <w:spacing w:line="360" w:lineRule="auto"/>
        <w:jc w:val="both"/>
        <w:rPr>
          <w:sz w:val="22"/>
          <w:szCs w:val="22"/>
        </w:rPr>
      </w:pPr>
    </w:p>
    <w:p w:rsidR="0021571B" w:rsidRDefault="0021571B" w:rsidP="00803F9D">
      <w:pPr>
        <w:spacing w:line="360" w:lineRule="auto"/>
        <w:jc w:val="center"/>
        <w:rPr>
          <w:b/>
          <w:sz w:val="22"/>
          <w:szCs w:val="22"/>
        </w:rPr>
      </w:pPr>
    </w:p>
    <w:p w:rsidR="0021571B" w:rsidRDefault="0021571B" w:rsidP="00803F9D">
      <w:pPr>
        <w:spacing w:line="360" w:lineRule="auto"/>
        <w:jc w:val="center"/>
        <w:rPr>
          <w:b/>
          <w:sz w:val="22"/>
          <w:szCs w:val="22"/>
        </w:rPr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lastRenderedPageBreak/>
        <w:t>ALLEGA</w:t>
      </w:r>
    </w:p>
    <w:p w:rsidR="001C652F" w:rsidRPr="001C652F" w:rsidRDefault="001C652F" w:rsidP="001C652F">
      <w:pPr>
        <w:pStyle w:val="Nessunaspaziatura1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1C652F">
        <w:rPr>
          <w:rFonts w:ascii="Times New Roman" w:hAnsi="Times New Roman" w:cs="Times New Roman"/>
          <w:bCs/>
        </w:rPr>
        <w:t>2 marche da bollo da 16.00 € (di cui una sulla presente domanda)</w:t>
      </w:r>
    </w:p>
    <w:p w:rsidR="001C652F" w:rsidRPr="001C652F" w:rsidRDefault="001C652F" w:rsidP="001C652F">
      <w:pPr>
        <w:pStyle w:val="Nessunaspaziatura1"/>
        <w:ind w:left="360"/>
        <w:jc w:val="both"/>
        <w:rPr>
          <w:rFonts w:ascii="Times New Roman" w:hAnsi="Times New Roman" w:cs="Times New Roman"/>
          <w:bCs/>
        </w:rPr>
      </w:pPr>
    </w:p>
    <w:p w:rsidR="00803F9D" w:rsidRPr="00F92E4D" w:rsidRDefault="00803F9D" w:rsidP="00C1761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documento di identità;</w:t>
      </w:r>
    </w:p>
    <w:p w:rsidR="00803F9D" w:rsidRPr="00F92E4D" w:rsidRDefault="00803F9D" w:rsidP="00C1761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7B3C2C">
        <w:rPr>
          <w:sz w:val="22"/>
          <w:szCs w:val="22"/>
        </w:rPr>
        <w:t>iscrizione Camera Commercio</w:t>
      </w:r>
      <w:r w:rsidRPr="00F92E4D">
        <w:rPr>
          <w:sz w:val="22"/>
          <w:szCs w:val="22"/>
        </w:rPr>
        <w:t>;</w:t>
      </w:r>
    </w:p>
    <w:p w:rsidR="00803F9D" w:rsidRPr="00F92E4D" w:rsidRDefault="00F470CC" w:rsidP="00C1761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pat</w:t>
      </w:r>
      <w:r w:rsidR="00803F9D" w:rsidRPr="00F92E4D">
        <w:rPr>
          <w:sz w:val="22"/>
          <w:szCs w:val="22"/>
        </w:rPr>
        <w:t>ente di guida;</w:t>
      </w:r>
    </w:p>
    <w:p w:rsidR="00803F9D" w:rsidRDefault="00803F9D" w:rsidP="00C1761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461BCC" w:rsidRPr="00002068" w:rsidRDefault="00461BCC" w:rsidP="00461BCC">
      <w:pPr>
        <w:numPr>
          <w:ilvl w:val="0"/>
          <w:numId w:val="7"/>
        </w:numPr>
        <w:spacing w:line="360" w:lineRule="auto"/>
        <w:jc w:val="both"/>
      </w:pPr>
      <w:r w:rsidRPr="00002068">
        <w:t xml:space="preserve">ricevuta del versamento di € 5,00 da effettuarsi presso la Tesoreria del Comune di Vercelli – </w:t>
      </w:r>
      <w:r w:rsidR="00D87979">
        <w:rPr>
          <w:sz w:val="22"/>
          <w:szCs w:val="22"/>
        </w:rPr>
        <w:t xml:space="preserve">Banca di Asti </w:t>
      </w:r>
      <w:r w:rsidRPr="00002068">
        <w:t>– vi</w:t>
      </w:r>
      <w:r w:rsidR="00F82D37">
        <w:t xml:space="preserve">a S. Cristoforo 9 – codice IBAN IT82A0608510316000052666620   </w:t>
      </w:r>
      <w:r w:rsidRPr="00002068">
        <w:t xml:space="preserve">indicando nella causale: spese istruttoria pratica ZTL. </w:t>
      </w:r>
    </w:p>
    <w:p w:rsidR="009E7F2B" w:rsidRDefault="009E7F2B" w:rsidP="009E7F2B">
      <w:pPr>
        <w:spacing w:line="360" w:lineRule="auto"/>
        <w:jc w:val="both"/>
        <w:rPr>
          <w:sz w:val="22"/>
          <w:szCs w:val="22"/>
        </w:rPr>
      </w:pP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41408B" w:rsidRPr="00A5233E" w:rsidRDefault="0041408B" w:rsidP="0041408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9E7F2B" w:rsidRDefault="009E7F2B" w:rsidP="009E7F2B">
      <w:pPr>
        <w:spacing w:line="360" w:lineRule="auto"/>
        <w:jc w:val="both"/>
        <w:rPr>
          <w:sz w:val="22"/>
          <w:szCs w:val="22"/>
        </w:rPr>
      </w:pPr>
    </w:p>
    <w:p w:rsidR="009E7F2B" w:rsidRPr="00F92E4D" w:rsidRDefault="009E7F2B" w:rsidP="009E7F2B">
      <w:pPr>
        <w:spacing w:line="360" w:lineRule="auto"/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8C06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8C0615" w:rsidRDefault="008C0615" w:rsidP="008C0615">
      <w:pPr>
        <w:jc w:val="center"/>
        <w:rPr>
          <w:b/>
          <w:sz w:val="20"/>
          <w:szCs w:val="20"/>
        </w:rPr>
      </w:pPr>
    </w:p>
    <w:p w:rsidR="008C0615" w:rsidRDefault="008C0615" w:rsidP="008C0615">
      <w:pPr>
        <w:jc w:val="center"/>
        <w:rPr>
          <w:b/>
          <w:sz w:val="20"/>
          <w:szCs w:val="20"/>
        </w:rPr>
      </w:pPr>
    </w:p>
    <w:p w:rsidR="008C0615" w:rsidRDefault="008C0615" w:rsidP="008C0615">
      <w:pPr>
        <w:jc w:val="center"/>
        <w:rPr>
          <w:b/>
          <w:sz w:val="20"/>
          <w:szCs w:val="20"/>
        </w:rPr>
      </w:pPr>
    </w:p>
    <w:p w:rsidR="008C0615" w:rsidRDefault="008C0615" w:rsidP="008C0615">
      <w:pPr>
        <w:jc w:val="center"/>
        <w:rPr>
          <w:sz w:val="20"/>
          <w:szCs w:val="20"/>
        </w:rPr>
      </w:pPr>
    </w:p>
    <w:p w:rsidR="004D3539" w:rsidRPr="00241E8F" w:rsidRDefault="00925BEE" w:rsidP="0055171C">
      <w:pPr>
        <w:rPr>
          <w:sz w:val="20"/>
          <w:szCs w:val="20"/>
        </w:rPr>
      </w:pPr>
      <w:r w:rsidRPr="00925BEE">
        <w:pict>
          <v:rect id="_x0000_s1058" style="position:absolute;margin-left:.4pt;margin-top:.4pt;width:167.35pt;height:166.5pt;z-index:251660288">
            <v:textbox>
              <w:txbxContent>
                <w:p w:rsidR="008C0615" w:rsidRDefault="001C6DB0" w:rsidP="008C061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0615" w:rsidRDefault="008C0615" w:rsidP="008C0615">
                  <w:pPr>
                    <w:jc w:val="center"/>
                  </w:pPr>
                </w:p>
                <w:p w:rsidR="008C0615" w:rsidRDefault="008C0615" w:rsidP="008C06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8C0615" w:rsidRDefault="008C0615" w:rsidP="008C0615">
                  <w:pPr>
                    <w:jc w:val="center"/>
                  </w:pPr>
                </w:p>
                <w:p w:rsidR="008C0615" w:rsidRDefault="008C0615" w:rsidP="008C0615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8C0615" w:rsidRDefault="008C0615" w:rsidP="008C0615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8C0615" w:rsidRDefault="008C0615" w:rsidP="008C0615"/>
                <w:p w:rsidR="008C0615" w:rsidRDefault="008C0615" w:rsidP="008C06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8C0615" w:rsidRDefault="008C0615" w:rsidP="008C061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0615" w:rsidRDefault="008C0615" w:rsidP="008C0615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8C0615" w:rsidRDefault="008C0615" w:rsidP="008C0615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8C0615" w:rsidRDefault="008C0615" w:rsidP="008C06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925BEE">
        <w:pict>
          <v:roundrect id="_x0000_s1059" style="position:absolute;margin-left:209pt;margin-top:6.55pt;width:304.5pt;height:153pt;z-index:251661312" arcsize="10923f">
            <v:textbox>
              <w:txbxContent>
                <w:p w:rsidR="008C0615" w:rsidRDefault="008C0615" w:rsidP="008C0615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8C0615" w:rsidRDefault="008C0615" w:rsidP="008C0615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8C0615" w:rsidRDefault="008C0615" w:rsidP="008C0615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8C0615" w:rsidRDefault="008C0615" w:rsidP="008C0615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8C0615" w:rsidRDefault="008C0615" w:rsidP="008C0615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8C0615" w:rsidRDefault="008C0615" w:rsidP="008C0615">
                  <w:r>
                    <w:t>FIRMA DEL/LA RICEVENTE</w:t>
                  </w:r>
                </w:p>
                <w:p w:rsidR="008C0615" w:rsidRDefault="008C0615" w:rsidP="008C0615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B1EB1"/>
    <w:multiLevelType w:val="hybridMultilevel"/>
    <w:tmpl w:val="2E2E1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2935"/>
    <w:multiLevelType w:val="hybridMultilevel"/>
    <w:tmpl w:val="2C8C5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4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06C7B"/>
    <w:rsid w:val="00030AC9"/>
    <w:rsid w:val="00095FC2"/>
    <w:rsid w:val="000A6D75"/>
    <w:rsid w:val="000B336A"/>
    <w:rsid w:val="000B6329"/>
    <w:rsid w:val="000C0761"/>
    <w:rsid w:val="00110344"/>
    <w:rsid w:val="00113AA5"/>
    <w:rsid w:val="00117F14"/>
    <w:rsid w:val="00144BF0"/>
    <w:rsid w:val="00145213"/>
    <w:rsid w:val="00151DED"/>
    <w:rsid w:val="001538B1"/>
    <w:rsid w:val="00165E85"/>
    <w:rsid w:val="001841DE"/>
    <w:rsid w:val="001A72AF"/>
    <w:rsid w:val="001B4A3B"/>
    <w:rsid w:val="001C2349"/>
    <w:rsid w:val="001C652F"/>
    <w:rsid w:val="001C6DB0"/>
    <w:rsid w:val="001D1B92"/>
    <w:rsid w:val="001D425D"/>
    <w:rsid w:val="0021571B"/>
    <w:rsid w:val="00241E8F"/>
    <w:rsid w:val="00284593"/>
    <w:rsid w:val="002C3B51"/>
    <w:rsid w:val="002D2A3A"/>
    <w:rsid w:val="002F2B02"/>
    <w:rsid w:val="00326B9D"/>
    <w:rsid w:val="003433FA"/>
    <w:rsid w:val="00347F14"/>
    <w:rsid w:val="00351A7C"/>
    <w:rsid w:val="003565B7"/>
    <w:rsid w:val="00360727"/>
    <w:rsid w:val="00364B65"/>
    <w:rsid w:val="00370FA4"/>
    <w:rsid w:val="0037432E"/>
    <w:rsid w:val="00382145"/>
    <w:rsid w:val="003B5FC5"/>
    <w:rsid w:val="003B708B"/>
    <w:rsid w:val="00402C27"/>
    <w:rsid w:val="00405EA7"/>
    <w:rsid w:val="0041408B"/>
    <w:rsid w:val="00426EA9"/>
    <w:rsid w:val="004417F6"/>
    <w:rsid w:val="00445E15"/>
    <w:rsid w:val="00461BCC"/>
    <w:rsid w:val="00477656"/>
    <w:rsid w:val="004A75F3"/>
    <w:rsid w:val="004B4CA9"/>
    <w:rsid w:val="004C199E"/>
    <w:rsid w:val="004D3539"/>
    <w:rsid w:val="004F4469"/>
    <w:rsid w:val="005169D7"/>
    <w:rsid w:val="0055171C"/>
    <w:rsid w:val="005C1C8B"/>
    <w:rsid w:val="005D3F74"/>
    <w:rsid w:val="005F669D"/>
    <w:rsid w:val="00602E0D"/>
    <w:rsid w:val="0064613F"/>
    <w:rsid w:val="00654DEA"/>
    <w:rsid w:val="006579C5"/>
    <w:rsid w:val="006649B6"/>
    <w:rsid w:val="0067361A"/>
    <w:rsid w:val="006C0F67"/>
    <w:rsid w:val="007042EB"/>
    <w:rsid w:val="007128CE"/>
    <w:rsid w:val="007166ED"/>
    <w:rsid w:val="00722130"/>
    <w:rsid w:val="00733272"/>
    <w:rsid w:val="0073397C"/>
    <w:rsid w:val="00777FDE"/>
    <w:rsid w:val="007A6A65"/>
    <w:rsid w:val="007B3C2C"/>
    <w:rsid w:val="007E40A4"/>
    <w:rsid w:val="00803F9D"/>
    <w:rsid w:val="00815661"/>
    <w:rsid w:val="00822ED2"/>
    <w:rsid w:val="00833C3A"/>
    <w:rsid w:val="00840CA5"/>
    <w:rsid w:val="008441F9"/>
    <w:rsid w:val="00845535"/>
    <w:rsid w:val="00856544"/>
    <w:rsid w:val="0086761F"/>
    <w:rsid w:val="00873328"/>
    <w:rsid w:val="008769C7"/>
    <w:rsid w:val="008912C0"/>
    <w:rsid w:val="008A235F"/>
    <w:rsid w:val="008A34F8"/>
    <w:rsid w:val="008C0615"/>
    <w:rsid w:val="008C4C44"/>
    <w:rsid w:val="008C716A"/>
    <w:rsid w:val="008D5AF4"/>
    <w:rsid w:val="008D7D8F"/>
    <w:rsid w:val="00925BEE"/>
    <w:rsid w:val="00977A8D"/>
    <w:rsid w:val="009A4750"/>
    <w:rsid w:val="009A59C2"/>
    <w:rsid w:val="009C3B7C"/>
    <w:rsid w:val="009E7F2B"/>
    <w:rsid w:val="009F2A09"/>
    <w:rsid w:val="00A12869"/>
    <w:rsid w:val="00A334CA"/>
    <w:rsid w:val="00A33560"/>
    <w:rsid w:val="00A34C1E"/>
    <w:rsid w:val="00A426C0"/>
    <w:rsid w:val="00A4653C"/>
    <w:rsid w:val="00A650C9"/>
    <w:rsid w:val="00A803D0"/>
    <w:rsid w:val="00AC05C9"/>
    <w:rsid w:val="00AC09C8"/>
    <w:rsid w:val="00B00019"/>
    <w:rsid w:val="00B03AF5"/>
    <w:rsid w:val="00B05F63"/>
    <w:rsid w:val="00B20E67"/>
    <w:rsid w:val="00B502BB"/>
    <w:rsid w:val="00B5786E"/>
    <w:rsid w:val="00B64DF0"/>
    <w:rsid w:val="00B654FC"/>
    <w:rsid w:val="00B71F0B"/>
    <w:rsid w:val="00B82CCA"/>
    <w:rsid w:val="00BB6C2C"/>
    <w:rsid w:val="00BB722E"/>
    <w:rsid w:val="00BC0179"/>
    <w:rsid w:val="00BC75B3"/>
    <w:rsid w:val="00BD2281"/>
    <w:rsid w:val="00BD74C1"/>
    <w:rsid w:val="00BF1EB7"/>
    <w:rsid w:val="00C012B5"/>
    <w:rsid w:val="00C1761A"/>
    <w:rsid w:val="00C2181B"/>
    <w:rsid w:val="00C251A2"/>
    <w:rsid w:val="00C31AE1"/>
    <w:rsid w:val="00C36F2C"/>
    <w:rsid w:val="00C375D5"/>
    <w:rsid w:val="00C52C30"/>
    <w:rsid w:val="00C562B8"/>
    <w:rsid w:val="00C57ED9"/>
    <w:rsid w:val="00CA5B13"/>
    <w:rsid w:val="00CA6D95"/>
    <w:rsid w:val="00CC1C00"/>
    <w:rsid w:val="00D87979"/>
    <w:rsid w:val="00D96FA4"/>
    <w:rsid w:val="00DB2628"/>
    <w:rsid w:val="00DD6536"/>
    <w:rsid w:val="00DE05CD"/>
    <w:rsid w:val="00DF6944"/>
    <w:rsid w:val="00E04C41"/>
    <w:rsid w:val="00E36232"/>
    <w:rsid w:val="00E57B38"/>
    <w:rsid w:val="00E65306"/>
    <w:rsid w:val="00E8334A"/>
    <w:rsid w:val="00E90E36"/>
    <w:rsid w:val="00E93AA6"/>
    <w:rsid w:val="00E93D57"/>
    <w:rsid w:val="00E95D44"/>
    <w:rsid w:val="00ED218E"/>
    <w:rsid w:val="00F06F6C"/>
    <w:rsid w:val="00F1306A"/>
    <w:rsid w:val="00F324AD"/>
    <w:rsid w:val="00F3311C"/>
    <w:rsid w:val="00F470CC"/>
    <w:rsid w:val="00F82D37"/>
    <w:rsid w:val="00F92E4D"/>
    <w:rsid w:val="00F9682A"/>
    <w:rsid w:val="00FB5873"/>
    <w:rsid w:val="00FC2AC5"/>
    <w:rsid w:val="00FD1E6A"/>
    <w:rsid w:val="00FE5B59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51A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1C652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2021-11-08T09:43:00Z</dcterms:created>
  <dcterms:modified xsi:type="dcterms:W3CDTF">2021-11-08T09:43:00Z</dcterms:modified>
</cp:coreProperties>
</file>