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02" w:rsidRDefault="00F66846" w:rsidP="00F66846">
      <w:pPr>
        <w:pStyle w:val="Corpotesto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044385" cy="1157247"/>
            <wp:effectExtent l="19050" t="0" r="3365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85" cy="115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6" w:rsidRDefault="00F66846" w:rsidP="00F6684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aps/>
          <w:sz w:val="24"/>
        </w:rPr>
        <w:t>città</w:t>
      </w:r>
      <w:r>
        <w:rPr>
          <w:rFonts w:ascii="Times New Roman" w:eastAsia="Arial" w:hAnsi="Times New Roman" w:cs="Arial"/>
          <w:b/>
          <w:sz w:val="24"/>
        </w:rPr>
        <w:t xml:space="preserve"> DI VERCELLI</w:t>
      </w:r>
    </w:p>
    <w:p w:rsidR="003C6802" w:rsidRDefault="003C6802">
      <w:pPr>
        <w:pStyle w:val="Corpotesto"/>
        <w:rPr>
          <w:rFonts w:ascii="Times New Roman"/>
          <w:sz w:val="20"/>
        </w:rPr>
      </w:pPr>
    </w:p>
    <w:p w:rsidR="003C6802" w:rsidRDefault="003C6802">
      <w:pPr>
        <w:pStyle w:val="Corpotesto"/>
        <w:rPr>
          <w:rFonts w:ascii="Times New Roman"/>
          <w:sz w:val="20"/>
        </w:rPr>
      </w:pPr>
    </w:p>
    <w:p w:rsidR="003C6802" w:rsidRDefault="003C6802">
      <w:pPr>
        <w:pStyle w:val="Corpotesto"/>
        <w:rPr>
          <w:rFonts w:ascii="Times New Roman"/>
          <w:sz w:val="20"/>
        </w:rPr>
      </w:pPr>
    </w:p>
    <w:p w:rsidR="003C6802" w:rsidRDefault="003C6802">
      <w:pPr>
        <w:pStyle w:val="Corpotesto"/>
        <w:spacing w:before="9"/>
        <w:rPr>
          <w:rFonts w:ascii="Times New Roman"/>
        </w:rPr>
      </w:pPr>
    </w:p>
    <w:p w:rsidR="003C6802" w:rsidRDefault="005C7E9E">
      <w:pPr>
        <w:spacing w:before="95"/>
        <w:ind w:left="206"/>
        <w:rPr>
          <w:rFonts w:ascii="Arial"/>
          <w:b/>
          <w:sz w:val="17"/>
        </w:rPr>
      </w:pPr>
      <w:r>
        <w:rPr>
          <w:rFonts w:ascii="Arial"/>
          <w:b/>
          <w:sz w:val="17"/>
        </w:rPr>
        <w:t>Informativa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resa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ai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6"/>
        </w:rPr>
        <w:t>sensi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degli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articoli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13-14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GDPR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2016/679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7"/>
        </w:rPr>
        <w:t>(General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Data</w:t>
      </w:r>
      <w:r>
        <w:rPr>
          <w:rFonts w:ascii="Arial"/>
          <w:b/>
          <w:spacing w:val="-4"/>
          <w:sz w:val="17"/>
        </w:rPr>
        <w:t xml:space="preserve"> </w:t>
      </w:r>
      <w:proofErr w:type="spellStart"/>
      <w:r>
        <w:rPr>
          <w:rFonts w:ascii="Arial"/>
          <w:b/>
          <w:sz w:val="17"/>
        </w:rPr>
        <w:t>Protection</w:t>
      </w:r>
      <w:proofErr w:type="spellEnd"/>
      <w:r>
        <w:rPr>
          <w:rFonts w:ascii="Arial"/>
          <w:b/>
          <w:spacing w:val="-5"/>
          <w:sz w:val="17"/>
        </w:rPr>
        <w:t xml:space="preserve"> </w:t>
      </w:r>
      <w:proofErr w:type="spellStart"/>
      <w:r>
        <w:rPr>
          <w:rFonts w:ascii="Arial"/>
          <w:b/>
          <w:sz w:val="17"/>
        </w:rPr>
        <w:t>Regulation</w:t>
      </w:r>
      <w:proofErr w:type="spellEnd"/>
      <w:r>
        <w:rPr>
          <w:rFonts w:ascii="Arial"/>
          <w:b/>
          <w:sz w:val="17"/>
        </w:rPr>
        <w:t>)</w:t>
      </w:r>
    </w:p>
    <w:p w:rsidR="003C6802" w:rsidRDefault="003C6802">
      <w:pPr>
        <w:pStyle w:val="Corpotesto"/>
        <w:rPr>
          <w:rFonts w:ascii="Arial"/>
          <w:b/>
          <w:sz w:val="18"/>
        </w:rPr>
      </w:pPr>
    </w:p>
    <w:p w:rsidR="003C6802" w:rsidRDefault="003C6802">
      <w:pPr>
        <w:pStyle w:val="Corpotesto"/>
        <w:rPr>
          <w:rFonts w:ascii="Arial"/>
          <w:b/>
          <w:sz w:val="18"/>
        </w:rPr>
      </w:pPr>
    </w:p>
    <w:p w:rsidR="003C6802" w:rsidRDefault="003C6802">
      <w:pPr>
        <w:pStyle w:val="Corpotesto"/>
        <w:rPr>
          <w:rFonts w:ascii="Arial"/>
          <w:b/>
          <w:sz w:val="18"/>
        </w:rPr>
      </w:pPr>
    </w:p>
    <w:p w:rsidR="003C6802" w:rsidRDefault="003C6802">
      <w:pPr>
        <w:pStyle w:val="Corpotesto"/>
        <w:spacing w:before="7"/>
        <w:rPr>
          <w:rFonts w:ascii="Arial"/>
          <w:b/>
          <w:sz w:val="25"/>
        </w:rPr>
      </w:pPr>
    </w:p>
    <w:p w:rsidR="003C6802" w:rsidRDefault="005C7E9E" w:rsidP="008041AE">
      <w:pPr>
        <w:spacing w:line="360" w:lineRule="auto"/>
        <w:ind w:left="206"/>
        <w:rPr>
          <w:sz w:val="17"/>
        </w:rPr>
      </w:pPr>
      <w:r>
        <w:rPr>
          <w:sz w:val="17"/>
        </w:rPr>
        <w:t>Gentile</w:t>
      </w:r>
      <w:r>
        <w:rPr>
          <w:spacing w:val="-5"/>
          <w:sz w:val="17"/>
        </w:rPr>
        <w:t xml:space="preserve"> </w:t>
      </w:r>
      <w:r>
        <w:rPr>
          <w:sz w:val="17"/>
        </w:rPr>
        <w:t>Signore/a,</w:t>
      </w:r>
    </w:p>
    <w:p w:rsidR="003C6802" w:rsidRDefault="003C6802" w:rsidP="008041AE">
      <w:pPr>
        <w:pStyle w:val="Corpotesto"/>
        <w:spacing w:line="360" w:lineRule="auto"/>
        <w:rPr>
          <w:sz w:val="18"/>
        </w:rPr>
      </w:pPr>
    </w:p>
    <w:p w:rsidR="003C6802" w:rsidRDefault="005C7E9E" w:rsidP="008041AE">
      <w:pPr>
        <w:spacing w:before="153" w:line="360" w:lineRule="auto"/>
        <w:ind w:left="206" w:right="86"/>
        <w:rPr>
          <w:sz w:val="17"/>
        </w:rPr>
      </w:pPr>
      <w:proofErr w:type="gramStart"/>
      <w:r>
        <w:rPr>
          <w:sz w:val="17"/>
        </w:rPr>
        <w:t>ai</w:t>
      </w:r>
      <w:proofErr w:type="gramEnd"/>
      <w:r>
        <w:rPr>
          <w:sz w:val="17"/>
        </w:rPr>
        <w:t xml:space="preserve"> sensi dell’art. 13 del </w:t>
      </w:r>
      <w:r>
        <w:rPr>
          <w:sz w:val="16"/>
        </w:rPr>
        <w:t xml:space="preserve">Regolamento UE 2016/679 </w:t>
      </w:r>
      <w:r>
        <w:rPr>
          <w:sz w:val="17"/>
        </w:rPr>
        <w:t>ed in relazione alle informazioni di cui si entrerà in possesso, ai fini della</w:t>
      </w:r>
      <w:r>
        <w:rPr>
          <w:spacing w:val="-45"/>
          <w:sz w:val="17"/>
        </w:rPr>
        <w:t xml:space="preserve"> </w:t>
      </w:r>
      <w:r>
        <w:rPr>
          <w:sz w:val="17"/>
        </w:rPr>
        <w:t>tutela</w:t>
      </w:r>
      <w:r>
        <w:rPr>
          <w:spacing w:val="-1"/>
          <w:sz w:val="17"/>
        </w:rPr>
        <w:t xml:space="preserve"> </w:t>
      </w:r>
      <w:r>
        <w:rPr>
          <w:sz w:val="17"/>
        </w:rPr>
        <w:t>delle</w:t>
      </w:r>
      <w:r>
        <w:rPr>
          <w:spacing w:val="-1"/>
          <w:sz w:val="17"/>
        </w:rPr>
        <w:t xml:space="preserve"> </w:t>
      </w:r>
      <w:r>
        <w:rPr>
          <w:sz w:val="17"/>
        </w:rPr>
        <w:t>persone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altri</w:t>
      </w:r>
      <w:r>
        <w:rPr>
          <w:spacing w:val="-1"/>
          <w:sz w:val="17"/>
        </w:rPr>
        <w:t xml:space="preserve"> </w:t>
      </w:r>
      <w:r>
        <w:rPr>
          <w:sz w:val="17"/>
        </w:rPr>
        <w:t>soggetti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materia</w:t>
      </w:r>
      <w:r>
        <w:rPr>
          <w:spacing w:val="-1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z w:val="17"/>
        </w:rPr>
        <w:t>trattamento</w:t>
      </w:r>
      <w:r>
        <w:rPr>
          <w:spacing w:val="-1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z w:val="17"/>
        </w:rPr>
        <w:t>dati</w:t>
      </w:r>
      <w:r>
        <w:rPr>
          <w:spacing w:val="-1"/>
          <w:sz w:val="17"/>
        </w:rPr>
        <w:t xml:space="preserve"> </w:t>
      </w:r>
      <w:r>
        <w:rPr>
          <w:sz w:val="17"/>
        </w:rPr>
        <w:t>personali,</w:t>
      </w:r>
      <w:r>
        <w:rPr>
          <w:spacing w:val="-1"/>
          <w:sz w:val="17"/>
        </w:rPr>
        <w:t xml:space="preserve"> </w:t>
      </w:r>
      <w:r>
        <w:rPr>
          <w:sz w:val="17"/>
        </w:rPr>
        <w:t>si</w:t>
      </w:r>
      <w:r>
        <w:rPr>
          <w:spacing w:val="-1"/>
          <w:sz w:val="17"/>
        </w:rPr>
        <w:t xml:space="preserve"> </w:t>
      </w:r>
      <w:r>
        <w:rPr>
          <w:sz w:val="17"/>
        </w:rPr>
        <w:t>informa</w:t>
      </w:r>
      <w:r>
        <w:rPr>
          <w:spacing w:val="-1"/>
          <w:sz w:val="17"/>
        </w:rPr>
        <w:t xml:space="preserve"> </w:t>
      </w:r>
      <w:r>
        <w:rPr>
          <w:sz w:val="17"/>
        </w:rPr>
        <w:t>quanto</w:t>
      </w:r>
      <w:r>
        <w:rPr>
          <w:spacing w:val="-1"/>
          <w:sz w:val="17"/>
        </w:rPr>
        <w:t xml:space="preserve"> </w:t>
      </w:r>
      <w:r>
        <w:rPr>
          <w:sz w:val="17"/>
        </w:rPr>
        <w:t>segue:</w:t>
      </w:r>
    </w:p>
    <w:p w:rsidR="003C6802" w:rsidRDefault="003C6802" w:rsidP="008041AE">
      <w:pPr>
        <w:pStyle w:val="Corpotesto"/>
        <w:spacing w:line="360" w:lineRule="auto"/>
        <w:rPr>
          <w:sz w:val="18"/>
        </w:rPr>
      </w:pPr>
    </w:p>
    <w:p w:rsidR="003C6802" w:rsidRDefault="003C6802" w:rsidP="008041AE">
      <w:pPr>
        <w:pStyle w:val="Corpotesto"/>
        <w:spacing w:line="360" w:lineRule="auto"/>
        <w:rPr>
          <w:sz w:val="18"/>
        </w:rPr>
      </w:pPr>
    </w:p>
    <w:p w:rsidR="003C6802" w:rsidRDefault="003C6802" w:rsidP="008041AE">
      <w:pPr>
        <w:pStyle w:val="Corpotesto"/>
        <w:spacing w:before="10" w:line="360" w:lineRule="auto"/>
        <w:rPr>
          <w:sz w:val="15"/>
        </w:rPr>
      </w:pPr>
    </w:p>
    <w:p w:rsidR="003C6802" w:rsidRDefault="005C7E9E" w:rsidP="008041AE">
      <w:pPr>
        <w:pStyle w:val="Titolo11"/>
        <w:numPr>
          <w:ilvl w:val="0"/>
          <w:numId w:val="2"/>
        </w:numPr>
        <w:tabs>
          <w:tab w:val="left" w:pos="926"/>
          <w:tab w:val="left" w:pos="927"/>
        </w:tabs>
        <w:spacing w:before="0" w:line="360" w:lineRule="auto"/>
        <w:jc w:val="left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 w:rsidR="00F66846">
        <w:t xml:space="preserve"> e modalità del Trattamento</w:t>
      </w:r>
    </w:p>
    <w:p w:rsidR="003C6802" w:rsidRDefault="003C6802" w:rsidP="008041AE">
      <w:pPr>
        <w:pStyle w:val="Corpotesto"/>
        <w:spacing w:line="360" w:lineRule="auto"/>
        <w:rPr>
          <w:rFonts w:ascii="Arial"/>
          <w:b/>
          <w:sz w:val="18"/>
        </w:rPr>
      </w:pPr>
    </w:p>
    <w:p w:rsidR="00F66846" w:rsidRPr="00F66846" w:rsidRDefault="005C7E9E" w:rsidP="008041AE">
      <w:pPr>
        <w:widowControl/>
        <w:suppressAutoHyphens/>
        <w:autoSpaceDE/>
        <w:autoSpaceDN/>
        <w:spacing w:line="360" w:lineRule="auto"/>
        <w:ind w:left="360"/>
        <w:jc w:val="both"/>
        <w:rPr>
          <w:rFonts w:ascii="Calibri" w:hAnsi="Calibri" w:cs="Calibri"/>
        </w:rPr>
      </w:pP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dati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Lei</w:t>
      </w:r>
      <w:r>
        <w:rPr>
          <w:spacing w:val="-3"/>
          <w:sz w:val="17"/>
        </w:rPr>
        <w:t xml:space="preserve"> </w:t>
      </w:r>
      <w:r>
        <w:rPr>
          <w:sz w:val="17"/>
        </w:rPr>
        <w:t>forniti</w:t>
      </w:r>
      <w:r>
        <w:rPr>
          <w:spacing w:val="-3"/>
          <w:sz w:val="17"/>
        </w:rPr>
        <w:t xml:space="preserve"> </w:t>
      </w:r>
      <w:r>
        <w:rPr>
          <w:sz w:val="17"/>
        </w:rPr>
        <w:t>verranno</w:t>
      </w:r>
      <w:r>
        <w:rPr>
          <w:spacing w:val="-3"/>
          <w:sz w:val="17"/>
        </w:rPr>
        <w:t xml:space="preserve"> </w:t>
      </w:r>
      <w:r>
        <w:rPr>
          <w:sz w:val="17"/>
        </w:rPr>
        <w:t>utilizzati</w:t>
      </w:r>
      <w:r>
        <w:rPr>
          <w:spacing w:val="-4"/>
          <w:sz w:val="17"/>
        </w:rPr>
        <w:t xml:space="preserve"> </w:t>
      </w:r>
      <w:r>
        <w:rPr>
          <w:sz w:val="17"/>
        </w:rPr>
        <w:t>allo</w:t>
      </w:r>
      <w:r>
        <w:rPr>
          <w:spacing w:val="-3"/>
          <w:sz w:val="17"/>
        </w:rPr>
        <w:t xml:space="preserve"> </w:t>
      </w:r>
      <w:r>
        <w:rPr>
          <w:sz w:val="17"/>
        </w:rPr>
        <w:t>scopo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fine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 w:rsidR="00F66846">
        <w:rPr>
          <w:sz w:val="17"/>
        </w:rPr>
        <w:t>:</w:t>
      </w:r>
    </w:p>
    <w:p w:rsidR="00F66846" w:rsidRPr="00F66846" w:rsidRDefault="00F66846" w:rsidP="008041AE">
      <w:pPr>
        <w:widowControl/>
        <w:suppressAutoHyphens/>
        <w:autoSpaceDE/>
        <w:autoSpaceDN/>
        <w:spacing w:line="360" w:lineRule="auto"/>
        <w:ind w:left="360"/>
        <w:jc w:val="both"/>
        <w:rPr>
          <w:sz w:val="17"/>
        </w:rPr>
      </w:pPr>
      <w:r>
        <w:rPr>
          <w:sz w:val="17"/>
        </w:rPr>
        <w:t>-</w:t>
      </w:r>
      <w:r w:rsidRPr="00F66846">
        <w:rPr>
          <w:sz w:val="17"/>
        </w:rPr>
        <w:t xml:space="preserve"> istruttoria, mediante verifica di ammissibilità e mediante valutazione di merito, ai fini della concessione dei contributi previsti;</w:t>
      </w:r>
    </w:p>
    <w:p w:rsidR="00F66846" w:rsidRPr="00F66846" w:rsidRDefault="00F66846" w:rsidP="008041AE">
      <w:pPr>
        <w:widowControl/>
        <w:suppressAutoHyphens/>
        <w:autoSpaceDE/>
        <w:autoSpaceDN/>
        <w:spacing w:line="360" w:lineRule="auto"/>
        <w:ind w:left="360"/>
        <w:jc w:val="both"/>
        <w:rPr>
          <w:sz w:val="17"/>
        </w:rPr>
      </w:pPr>
      <w:r>
        <w:rPr>
          <w:sz w:val="17"/>
        </w:rPr>
        <w:t>-</w:t>
      </w:r>
      <w:r w:rsidRPr="00F66846">
        <w:rPr>
          <w:sz w:val="17"/>
        </w:rPr>
        <w:t>verifica della sussistenza, pertinenza e congruità delle spese rendicontate ai fini dell’erogazione dei contributi concessi, controllo della veridicità delle dichiarazioni sostitutive dell’atto di notorietà e delle dichiarazioni sostitutive di certificazione rese nell’ambito del procedimento;</w:t>
      </w:r>
    </w:p>
    <w:p w:rsidR="00F66846" w:rsidRPr="00F66846" w:rsidRDefault="00F66846" w:rsidP="008041AE">
      <w:pPr>
        <w:widowControl/>
        <w:suppressAutoHyphens/>
        <w:autoSpaceDE/>
        <w:autoSpaceDN/>
        <w:spacing w:line="360" w:lineRule="auto"/>
        <w:ind w:left="360"/>
        <w:jc w:val="both"/>
        <w:rPr>
          <w:sz w:val="17"/>
        </w:rPr>
      </w:pPr>
      <w:r>
        <w:rPr>
          <w:sz w:val="17"/>
        </w:rPr>
        <w:t>-</w:t>
      </w:r>
      <w:r w:rsidRPr="00F66846">
        <w:rPr>
          <w:sz w:val="17"/>
        </w:rPr>
        <w:t>monitoraggio e valutazione delle operazioni ammesse a contributo;</w:t>
      </w:r>
    </w:p>
    <w:p w:rsidR="00F66846" w:rsidRPr="00F66846" w:rsidRDefault="00F66846" w:rsidP="008041AE">
      <w:pPr>
        <w:widowControl/>
        <w:suppressAutoHyphens/>
        <w:autoSpaceDE/>
        <w:autoSpaceDN/>
        <w:spacing w:line="360" w:lineRule="auto"/>
        <w:ind w:left="360"/>
        <w:jc w:val="both"/>
        <w:rPr>
          <w:sz w:val="17"/>
        </w:rPr>
      </w:pPr>
      <w:r>
        <w:rPr>
          <w:sz w:val="17"/>
        </w:rPr>
        <w:t>-</w:t>
      </w:r>
      <w:r w:rsidRPr="00F66846">
        <w:rPr>
          <w:sz w:val="17"/>
        </w:rPr>
        <w:t>comunicazione e diffusione, obbligatorie per legge ai fini di trasparenza e di informativa al pubblico, dei seguenti dati: estremi identificativi del soggetto beneficiario del contributo, denominazione del progetto finanziato, ammontare del finanziamento concesso ed erogato.</w:t>
      </w:r>
    </w:p>
    <w:p w:rsidR="003C6802" w:rsidRDefault="003C6802" w:rsidP="008041AE">
      <w:pPr>
        <w:pStyle w:val="Corpotesto"/>
        <w:spacing w:line="360" w:lineRule="auto"/>
        <w:rPr>
          <w:sz w:val="18"/>
        </w:rPr>
      </w:pPr>
    </w:p>
    <w:p w:rsidR="003C6802" w:rsidRDefault="005C7E9E" w:rsidP="008041AE">
      <w:pPr>
        <w:pStyle w:val="Titolo11"/>
        <w:numPr>
          <w:ilvl w:val="0"/>
          <w:numId w:val="2"/>
        </w:numPr>
        <w:tabs>
          <w:tab w:val="left" w:pos="926"/>
          <w:tab w:val="left" w:pos="927"/>
        </w:tabs>
        <w:spacing w:before="153" w:line="360" w:lineRule="auto"/>
        <w:jc w:val="left"/>
      </w:pP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3C6802" w:rsidRDefault="003C6802" w:rsidP="008041AE">
      <w:pPr>
        <w:pStyle w:val="Corpotesto"/>
        <w:spacing w:line="360" w:lineRule="auto"/>
        <w:rPr>
          <w:rFonts w:ascii="Arial"/>
          <w:b/>
          <w:sz w:val="18"/>
        </w:rPr>
      </w:pPr>
    </w:p>
    <w:p w:rsidR="003C6802" w:rsidRDefault="005C7E9E" w:rsidP="008041AE">
      <w:pPr>
        <w:spacing w:before="138" w:line="360" w:lineRule="auto"/>
        <w:ind w:left="206" w:right="388"/>
        <w:rPr>
          <w:sz w:val="17"/>
        </w:rPr>
      </w:pPr>
      <w:r>
        <w:rPr>
          <w:sz w:val="17"/>
        </w:rPr>
        <w:t>Il conferimento dei dati per le finalità di cui al punto 1 sono</w:t>
      </w:r>
      <w:r w:rsidR="00F66846">
        <w:rPr>
          <w:sz w:val="17"/>
        </w:rPr>
        <w:t xml:space="preserve"> </w:t>
      </w:r>
      <w:proofErr w:type="gramStart"/>
      <w:r w:rsidR="00F66846">
        <w:rPr>
          <w:sz w:val="17"/>
        </w:rPr>
        <w:t>obbligatori</w:t>
      </w:r>
      <w:r>
        <w:rPr>
          <w:sz w:val="17"/>
        </w:rPr>
        <w:t xml:space="preserve">  e</w:t>
      </w:r>
      <w:proofErr w:type="gramEnd"/>
      <w:r>
        <w:rPr>
          <w:spacing w:val="-45"/>
          <w:sz w:val="17"/>
        </w:rPr>
        <w:t xml:space="preserve"> </w:t>
      </w:r>
      <w:r>
        <w:rPr>
          <w:sz w:val="17"/>
        </w:rPr>
        <w:t>l’eventuale</w:t>
      </w:r>
      <w:r>
        <w:rPr>
          <w:spacing w:val="-1"/>
          <w:sz w:val="17"/>
        </w:rPr>
        <w:t xml:space="preserve"> </w:t>
      </w:r>
      <w:r>
        <w:rPr>
          <w:sz w:val="17"/>
        </w:rPr>
        <w:t>rifiuto</w:t>
      </w:r>
      <w:r>
        <w:rPr>
          <w:spacing w:val="-1"/>
          <w:sz w:val="17"/>
        </w:rPr>
        <w:t xml:space="preserve"> </w:t>
      </w:r>
      <w:r>
        <w:rPr>
          <w:sz w:val="17"/>
        </w:rPr>
        <w:t>dell’autorizzazione comporta</w:t>
      </w:r>
      <w:r>
        <w:rPr>
          <w:spacing w:val="-1"/>
          <w:sz w:val="17"/>
        </w:rPr>
        <w:t xml:space="preserve"> </w:t>
      </w:r>
      <w:r w:rsidR="00F66846">
        <w:rPr>
          <w:sz w:val="17"/>
        </w:rPr>
        <w:t>l’esclusione dal progetto.</w:t>
      </w:r>
    </w:p>
    <w:p w:rsidR="003C6802" w:rsidRDefault="005C7E9E" w:rsidP="008041AE">
      <w:pPr>
        <w:pStyle w:val="Titolo11"/>
        <w:numPr>
          <w:ilvl w:val="0"/>
          <w:numId w:val="2"/>
        </w:numPr>
        <w:tabs>
          <w:tab w:val="left" w:pos="926"/>
          <w:tab w:val="left" w:pos="927"/>
        </w:tabs>
        <w:spacing w:line="360" w:lineRule="auto"/>
        <w:jc w:val="left"/>
      </w:pPr>
      <w:r>
        <w:t>Comunicazione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3C6802" w:rsidRDefault="003C6802" w:rsidP="008041AE">
      <w:pPr>
        <w:pStyle w:val="Corpotesto"/>
        <w:spacing w:line="360" w:lineRule="auto"/>
        <w:rPr>
          <w:rFonts w:ascii="Arial"/>
          <w:b/>
          <w:sz w:val="18"/>
        </w:rPr>
      </w:pPr>
    </w:p>
    <w:p w:rsidR="003C6802" w:rsidRPr="00F66846" w:rsidRDefault="005C7E9E" w:rsidP="008041AE">
      <w:pPr>
        <w:tabs>
          <w:tab w:val="left" w:leader="dot" w:pos="7351"/>
        </w:tabs>
        <w:spacing w:before="138" w:line="360" w:lineRule="auto"/>
        <w:ind w:left="206"/>
        <w:rPr>
          <w:rFonts w:ascii="Arial" w:hAnsi="Arial"/>
          <w:sz w:val="17"/>
        </w:rPr>
      </w:pPr>
      <w:r w:rsidRPr="00F66846">
        <w:rPr>
          <w:sz w:val="17"/>
        </w:rPr>
        <w:t>I</w:t>
      </w:r>
      <w:r w:rsidRPr="00F66846">
        <w:rPr>
          <w:spacing w:val="-4"/>
          <w:sz w:val="17"/>
        </w:rPr>
        <w:t xml:space="preserve"> </w:t>
      </w:r>
      <w:r w:rsidRPr="00F66846">
        <w:rPr>
          <w:sz w:val="17"/>
        </w:rPr>
        <w:t>dati</w:t>
      </w:r>
      <w:r w:rsidRPr="00F66846">
        <w:rPr>
          <w:spacing w:val="-3"/>
          <w:sz w:val="17"/>
        </w:rPr>
        <w:t xml:space="preserve"> </w:t>
      </w:r>
      <w:r w:rsidRPr="00F66846">
        <w:rPr>
          <w:sz w:val="17"/>
        </w:rPr>
        <w:t>forniti</w:t>
      </w:r>
      <w:r w:rsidRPr="00F66846">
        <w:rPr>
          <w:spacing w:val="-3"/>
          <w:sz w:val="17"/>
        </w:rPr>
        <w:t xml:space="preserve"> </w:t>
      </w:r>
      <w:r w:rsidRPr="00F66846">
        <w:rPr>
          <w:rFonts w:ascii="Arial" w:hAnsi="Arial"/>
          <w:sz w:val="17"/>
        </w:rPr>
        <w:t xml:space="preserve">non saranno soggetti </w:t>
      </w:r>
      <w:proofErr w:type="gramStart"/>
      <w:r w:rsidRPr="00F66846">
        <w:rPr>
          <w:rFonts w:ascii="Arial" w:hAnsi="Arial"/>
          <w:sz w:val="17"/>
        </w:rPr>
        <w:t>a</w:t>
      </w:r>
      <w:r w:rsidR="008041AE">
        <w:rPr>
          <w:rFonts w:ascii="Arial" w:hAnsi="Arial"/>
          <w:sz w:val="17"/>
        </w:rPr>
        <w:t xml:space="preserve"> </w:t>
      </w:r>
      <w:r w:rsidRPr="00F66846">
        <w:rPr>
          <w:rFonts w:ascii="Arial" w:hAnsi="Arial"/>
          <w:spacing w:val="-45"/>
          <w:sz w:val="17"/>
        </w:rPr>
        <w:t xml:space="preserve"> </w:t>
      </w:r>
      <w:r w:rsidRPr="00F66846">
        <w:rPr>
          <w:rFonts w:ascii="Arial" w:hAnsi="Arial"/>
          <w:sz w:val="17"/>
        </w:rPr>
        <w:t>comunicazione</w:t>
      </w:r>
      <w:proofErr w:type="gramEnd"/>
      <w:r w:rsidRPr="00F66846">
        <w:rPr>
          <w:rFonts w:ascii="Arial" w:hAnsi="Arial"/>
          <w:spacing w:val="-1"/>
          <w:sz w:val="17"/>
        </w:rPr>
        <w:t xml:space="preserve"> </w:t>
      </w:r>
      <w:r w:rsidRPr="00F66846">
        <w:rPr>
          <w:rFonts w:ascii="Arial" w:hAnsi="Arial"/>
          <w:sz w:val="17"/>
        </w:rPr>
        <w:t>né a diffusione</w:t>
      </w:r>
      <w:r w:rsidR="00F66846" w:rsidRPr="00F66846">
        <w:rPr>
          <w:sz w:val="17"/>
        </w:rPr>
        <w:t>.</w:t>
      </w:r>
    </w:p>
    <w:p w:rsidR="003C6802" w:rsidRDefault="005C7E9E" w:rsidP="008041AE">
      <w:pPr>
        <w:pStyle w:val="Titolo11"/>
        <w:numPr>
          <w:ilvl w:val="0"/>
          <w:numId w:val="2"/>
        </w:numPr>
        <w:tabs>
          <w:tab w:val="left" w:pos="926"/>
          <w:tab w:val="left" w:pos="927"/>
        </w:tabs>
        <w:spacing w:line="360" w:lineRule="auto"/>
        <w:jc w:val="left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3C6802" w:rsidRDefault="003C6802" w:rsidP="008041AE">
      <w:pPr>
        <w:pStyle w:val="Corpotesto"/>
        <w:spacing w:line="360" w:lineRule="auto"/>
        <w:rPr>
          <w:rFonts w:ascii="Arial"/>
          <w:b/>
          <w:sz w:val="18"/>
        </w:rPr>
      </w:pPr>
    </w:p>
    <w:p w:rsidR="00F66846" w:rsidRPr="00F66846" w:rsidRDefault="005C7E9E" w:rsidP="008041AE">
      <w:pPr>
        <w:spacing w:line="360" w:lineRule="auto"/>
        <w:jc w:val="both"/>
        <w:rPr>
          <w:sz w:val="17"/>
        </w:rPr>
      </w:pPr>
      <w:r>
        <w:rPr>
          <w:sz w:val="17"/>
        </w:rPr>
        <w:t>Il</w:t>
      </w:r>
      <w:r>
        <w:rPr>
          <w:spacing w:val="-6"/>
          <w:sz w:val="17"/>
        </w:rPr>
        <w:t xml:space="preserve"> </w:t>
      </w:r>
      <w:r>
        <w:rPr>
          <w:sz w:val="17"/>
        </w:rPr>
        <w:t>titolare</w:t>
      </w:r>
      <w:r>
        <w:rPr>
          <w:spacing w:val="-6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trattamento</w:t>
      </w:r>
      <w:r>
        <w:rPr>
          <w:spacing w:val="-6"/>
          <w:sz w:val="17"/>
        </w:rPr>
        <w:t xml:space="preserve"> </w:t>
      </w:r>
      <w:r>
        <w:rPr>
          <w:sz w:val="17"/>
        </w:rPr>
        <w:t>dei</w:t>
      </w:r>
      <w:r>
        <w:rPr>
          <w:spacing w:val="-6"/>
          <w:sz w:val="17"/>
        </w:rPr>
        <w:t xml:space="preserve"> </w:t>
      </w:r>
      <w:r>
        <w:rPr>
          <w:sz w:val="17"/>
        </w:rPr>
        <w:t>dati</w:t>
      </w:r>
      <w:r>
        <w:rPr>
          <w:spacing w:val="-5"/>
          <w:sz w:val="17"/>
        </w:rPr>
        <w:t xml:space="preserve"> </w:t>
      </w:r>
      <w:r>
        <w:rPr>
          <w:sz w:val="17"/>
        </w:rPr>
        <w:t>personali</w:t>
      </w:r>
      <w:r>
        <w:rPr>
          <w:spacing w:val="-6"/>
          <w:sz w:val="17"/>
        </w:rPr>
        <w:t xml:space="preserve"> </w:t>
      </w:r>
      <w:r>
        <w:rPr>
          <w:sz w:val="17"/>
        </w:rPr>
        <w:t>è</w:t>
      </w:r>
      <w:r w:rsidRPr="00F66846">
        <w:rPr>
          <w:sz w:val="17"/>
        </w:rPr>
        <w:t xml:space="preserve"> </w:t>
      </w:r>
      <w:r w:rsidR="00F66846">
        <w:rPr>
          <w:sz w:val="17"/>
        </w:rPr>
        <w:t>la Città di Vercelli</w:t>
      </w:r>
      <w:r w:rsidR="00F66846" w:rsidRPr="00F66846">
        <w:rPr>
          <w:sz w:val="17"/>
        </w:rPr>
        <w:t xml:space="preserve">, con sede legale in Piazza del Municipio n. 5 – 13100 – Vercelli (VC), PEC: </w:t>
      </w:r>
      <w:hyperlink r:id="rId6" w:history="1">
        <w:r w:rsidR="00F66846" w:rsidRPr="00F66846">
          <w:rPr>
            <w:sz w:val="17"/>
          </w:rPr>
          <w:t>protocollo@cert.comune.vercelli.it</w:t>
        </w:r>
      </w:hyperlink>
      <w:r w:rsidR="00F66846" w:rsidRPr="00F66846">
        <w:rPr>
          <w:sz w:val="17"/>
        </w:rPr>
        <w:t>; Telefono 01615961.</w:t>
      </w:r>
    </w:p>
    <w:p w:rsidR="003C6802" w:rsidRDefault="003C6802" w:rsidP="008041AE">
      <w:pPr>
        <w:pStyle w:val="Corpotesto"/>
        <w:spacing w:line="360" w:lineRule="auto"/>
        <w:rPr>
          <w:sz w:val="18"/>
        </w:rPr>
      </w:pPr>
    </w:p>
    <w:p w:rsidR="003C6802" w:rsidRPr="008041AE" w:rsidRDefault="005C7E9E" w:rsidP="008041AE">
      <w:pPr>
        <w:pStyle w:val="Titolo11"/>
        <w:numPr>
          <w:ilvl w:val="0"/>
          <w:numId w:val="2"/>
        </w:numPr>
        <w:tabs>
          <w:tab w:val="left" w:pos="926"/>
          <w:tab w:val="left" w:pos="927"/>
        </w:tabs>
        <w:spacing w:line="360" w:lineRule="auto"/>
        <w:jc w:val="left"/>
      </w:pPr>
      <w:r w:rsidRPr="008041AE">
        <w:t>Diritti dell’interessato</w:t>
      </w:r>
    </w:p>
    <w:p w:rsidR="003C6802" w:rsidRDefault="003C6802" w:rsidP="008041AE">
      <w:pPr>
        <w:pStyle w:val="Corpotesto"/>
        <w:spacing w:line="360" w:lineRule="auto"/>
        <w:rPr>
          <w:rFonts w:ascii="Arial"/>
          <w:b/>
          <w:sz w:val="18"/>
        </w:rPr>
      </w:pPr>
    </w:p>
    <w:p w:rsidR="003C6802" w:rsidRDefault="003C6802" w:rsidP="008041AE">
      <w:pPr>
        <w:pStyle w:val="Corpotesto"/>
        <w:spacing w:before="7" w:line="360" w:lineRule="auto"/>
        <w:rPr>
          <w:rFonts w:ascii="Arial"/>
          <w:b/>
          <w:sz w:val="15"/>
        </w:rPr>
      </w:pPr>
    </w:p>
    <w:p w:rsidR="003C6802" w:rsidRPr="008041AE" w:rsidRDefault="005C7E9E" w:rsidP="008041AE">
      <w:pPr>
        <w:pStyle w:val="Corpotesto"/>
        <w:spacing w:line="360" w:lineRule="auto"/>
        <w:ind w:left="101"/>
        <w:rPr>
          <w:sz w:val="17"/>
          <w:szCs w:val="22"/>
        </w:rPr>
      </w:pPr>
      <w:r w:rsidRPr="008041AE">
        <w:rPr>
          <w:sz w:val="17"/>
          <w:szCs w:val="22"/>
        </w:rPr>
        <w:t>In ogni momento, Lei potrà esercitare, ai sensi degli articoli dal 15 al 22 del Regolamento UE n. 2016/679, il diritto di:</w:t>
      </w:r>
    </w:p>
    <w:p w:rsidR="003C6802" w:rsidRPr="008041AE" w:rsidRDefault="003C6802" w:rsidP="008041AE">
      <w:pPr>
        <w:pStyle w:val="Corpotesto"/>
        <w:spacing w:line="360" w:lineRule="auto"/>
        <w:rPr>
          <w:sz w:val="17"/>
          <w:szCs w:val="22"/>
        </w:rPr>
      </w:pPr>
    </w:p>
    <w:p w:rsidR="003C6802" w:rsidRPr="008041AE" w:rsidRDefault="003C6802" w:rsidP="008041AE">
      <w:pPr>
        <w:pStyle w:val="Corpotesto"/>
        <w:spacing w:before="7" w:line="360" w:lineRule="auto"/>
        <w:rPr>
          <w:sz w:val="17"/>
          <w:szCs w:val="22"/>
        </w:rPr>
      </w:pP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rPr>
          <w:sz w:val="17"/>
        </w:rPr>
      </w:pPr>
      <w:proofErr w:type="gramStart"/>
      <w:r w:rsidRPr="008041AE">
        <w:rPr>
          <w:sz w:val="17"/>
        </w:rPr>
        <w:t>chiedere</w:t>
      </w:r>
      <w:proofErr w:type="gramEnd"/>
      <w:r w:rsidRPr="008041AE">
        <w:rPr>
          <w:sz w:val="17"/>
        </w:rPr>
        <w:t xml:space="preserve"> la conferma dell’esistenza o meno di propri dati personali;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783"/>
        </w:tabs>
        <w:spacing w:before="101" w:line="360" w:lineRule="auto"/>
        <w:ind w:right="104"/>
        <w:rPr>
          <w:sz w:val="17"/>
        </w:rPr>
      </w:pPr>
      <w:proofErr w:type="gramStart"/>
      <w:r w:rsidRPr="008041AE">
        <w:rPr>
          <w:sz w:val="17"/>
        </w:rPr>
        <w:t>ottenere</w:t>
      </w:r>
      <w:proofErr w:type="gramEnd"/>
      <w:r w:rsidRPr="008041AE">
        <w:rPr>
          <w:sz w:val="17"/>
        </w:rPr>
        <w:t xml:space="preserve">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 w:line="360" w:lineRule="auto"/>
        <w:rPr>
          <w:sz w:val="17"/>
        </w:rPr>
      </w:pPr>
      <w:proofErr w:type="gramStart"/>
      <w:r w:rsidRPr="008041AE">
        <w:rPr>
          <w:sz w:val="17"/>
        </w:rPr>
        <w:t>ottenere</w:t>
      </w:r>
      <w:proofErr w:type="gramEnd"/>
      <w:r w:rsidRPr="008041AE">
        <w:rPr>
          <w:sz w:val="17"/>
        </w:rPr>
        <w:t xml:space="preserve"> la rettifica e la cancellazione dei dati;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01" w:line="360" w:lineRule="auto"/>
        <w:rPr>
          <w:sz w:val="17"/>
        </w:rPr>
      </w:pPr>
      <w:proofErr w:type="gramStart"/>
      <w:r w:rsidRPr="008041AE">
        <w:rPr>
          <w:sz w:val="17"/>
        </w:rPr>
        <w:t>ottenere</w:t>
      </w:r>
      <w:proofErr w:type="gramEnd"/>
      <w:r w:rsidRPr="008041AE">
        <w:rPr>
          <w:sz w:val="17"/>
        </w:rPr>
        <w:t xml:space="preserve"> la limitazione del trattamento;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797"/>
        </w:tabs>
        <w:spacing w:before="101" w:line="360" w:lineRule="auto"/>
        <w:ind w:right="114"/>
        <w:rPr>
          <w:sz w:val="17"/>
        </w:rPr>
      </w:pPr>
      <w:proofErr w:type="gramStart"/>
      <w:r w:rsidRPr="008041AE">
        <w:rPr>
          <w:sz w:val="17"/>
        </w:rPr>
        <w:t>ottenere</w:t>
      </w:r>
      <w:proofErr w:type="gramEnd"/>
      <w:r w:rsidRPr="008041AE">
        <w:rPr>
          <w:sz w:val="17"/>
        </w:rPr>
        <w:t xml:space="preserve"> la portabilità dei dati, ossia riceverli da un titolare del trattamento, in un formato strutturato, di uso comune e leggibile da dispositivo automatico, e trasmetterli ad un altro titolare del trattamento senza impedimenti;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693"/>
        </w:tabs>
        <w:spacing w:line="360" w:lineRule="auto"/>
        <w:ind w:left="692" w:hanging="232"/>
        <w:rPr>
          <w:sz w:val="17"/>
        </w:rPr>
      </w:pPr>
      <w:proofErr w:type="gramStart"/>
      <w:r w:rsidRPr="008041AE">
        <w:rPr>
          <w:sz w:val="17"/>
        </w:rPr>
        <w:t>opporsi</w:t>
      </w:r>
      <w:proofErr w:type="gramEnd"/>
      <w:r w:rsidRPr="008041AE">
        <w:rPr>
          <w:sz w:val="17"/>
        </w:rPr>
        <w:t xml:space="preserve"> al trattamento in qualsiasi momento ed anche nel caso di trattamento per finalità di marketing diretto;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737"/>
        </w:tabs>
        <w:spacing w:before="101" w:line="360" w:lineRule="auto"/>
        <w:ind w:left="736" w:hanging="276"/>
        <w:rPr>
          <w:sz w:val="17"/>
        </w:rPr>
      </w:pPr>
      <w:proofErr w:type="gramStart"/>
      <w:r w:rsidRPr="008041AE">
        <w:rPr>
          <w:sz w:val="17"/>
        </w:rPr>
        <w:t>opporsi</w:t>
      </w:r>
      <w:proofErr w:type="gramEnd"/>
      <w:r w:rsidRPr="008041AE">
        <w:rPr>
          <w:sz w:val="17"/>
        </w:rPr>
        <w:t xml:space="preserve"> ad un processo decisionale automatizzato relativo alle persone </w:t>
      </w:r>
      <w:r w:rsidRPr="008041AE">
        <w:rPr>
          <w:sz w:val="17"/>
        </w:rPr>
        <w:t xml:space="preserve">siche, compresa la </w:t>
      </w:r>
      <w:proofErr w:type="spellStart"/>
      <w:r w:rsidRPr="008041AE">
        <w:rPr>
          <w:sz w:val="17"/>
        </w:rPr>
        <w:t>profilazione</w:t>
      </w:r>
      <w:proofErr w:type="spellEnd"/>
      <w:r w:rsidRPr="008041AE">
        <w:rPr>
          <w:sz w:val="17"/>
        </w:rPr>
        <w:t>.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723"/>
        </w:tabs>
        <w:spacing w:before="102" w:line="360" w:lineRule="auto"/>
        <w:ind w:right="104"/>
        <w:rPr>
          <w:sz w:val="17"/>
        </w:rPr>
      </w:pPr>
      <w:proofErr w:type="gramStart"/>
      <w:r w:rsidRPr="008041AE">
        <w:rPr>
          <w:sz w:val="17"/>
        </w:rPr>
        <w:t>chiedere</w:t>
      </w:r>
      <w:proofErr w:type="gramEnd"/>
      <w:r w:rsidRPr="008041AE">
        <w:rPr>
          <w:sz w:val="17"/>
        </w:rPr>
        <w:t xml:space="preserve">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line="360" w:lineRule="auto"/>
        <w:ind w:right="110"/>
        <w:rPr>
          <w:sz w:val="17"/>
        </w:rPr>
      </w:pPr>
      <w:proofErr w:type="gramStart"/>
      <w:r w:rsidRPr="008041AE">
        <w:rPr>
          <w:sz w:val="17"/>
        </w:rPr>
        <w:t>revocare</w:t>
      </w:r>
      <w:proofErr w:type="gramEnd"/>
      <w:r w:rsidRPr="008041AE">
        <w:rPr>
          <w:sz w:val="17"/>
        </w:rPr>
        <w:t xml:space="preserve"> il consenso in qualsiasi momento senza pregiudicare la liceità del trattamento basata sul consenso prestato prima della revoca;</w:t>
      </w:r>
    </w:p>
    <w:p w:rsidR="003C6802" w:rsidRPr="008041AE" w:rsidRDefault="005C7E9E" w:rsidP="008041AE">
      <w:pPr>
        <w:pStyle w:val="Paragrafoelenco"/>
        <w:numPr>
          <w:ilvl w:val="0"/>
          <w:numId w:val="1"/>
        </w:numPr>
        <w:tabs>
          <w:tab w:val="left" w:pos="728"/>
        </w:tabs>
        <w:spacing w:line="360" w:lineRule="auto"/>
        <w:ind w:left="727" w:hanging="267"/>
        <w:rPr>
          <w:sz w:val="17"/>
        </w:rPr>
      </w:pPr>
      <w:proofErr w:type="gramStart"/>
      <w:r w:rsidRPr="008041AE">
        <w:rPr>
          <w:sz w:val="17"/>
        </w:rPr>
        <w:t>proporre</w:t>
      </w:r>
      <w:proofErr w:type="gramEnd"/>
      <w:r w:rsidRPr="008041AE">
        <w:rPr>
          <w:sz w:val="17"/>
        </w:rPr>
        <w:t xml:space="preserve"> reclamo a un’autorità di controllo.</w:t>
      </w:r>
    </w:p>
    <w:p w:rsidR="003C6802" w:rsidRPr="008041AE" w:rsidRDefault="003C6802" w:rsidP="008041AE">
      <w:pPr>
        <w:pStyle w:val="Corpotesto"/>
        <w:spacing w:line="360" w:lineRule="auto"/>
        <w:rPr>
          <w:sz w:val="17"/>
          <w:szCs w:val="22"/>
        </w:rPr>
      </w:pPr>
    </w:p>
    <w:p w:rsidR="003C6802" w:rsidRDefault="003C6802" w:rsidP="008041AE">
      <w:pPr>
        <w:pStyle w:val="Corpotesto"/>
        <w:spacing w:before="7" w:line="360" w:lineRule="auto"/>
        <w:rPr>
          <w:sz w:val="15"/>
        </w:rPr>
      </w:pPr>
    </w:p>
    <w:p w:rsidR="003C6802" w:rsidRPr="008041AE" w:rsidRDefault="005C7E9E" w:rsidP="008041AE">
      <w:pPr>
        <w:pStyle w:val="Corpotesto"/>
        <w:spacing w:line="360" w:lineRule="auto"/>
        <w:ind w:left="101"/>
        <w:rPr>
          <w:sz w:val="17"/>
          <w:szCs w:val="22"/>
        </w:rPr>
      </w:pPr>
      <w:r w:rsidRPr="008041AE">
        <w:rPr>
          <w:sz w:val="17"/>
          <w:szCs w:val="22"/>
        </w:rPr>
        <w:t xml:space="preserve">Può esercitare i Suoi diritti con richiesta scritta inviata </w:t>
      </w:r>
      <w:r w:rsidR="00F66846" w:rsidRPr="008041AE">
        <w:rPr>
          <w:sz w:val="17"/>
          <w:szCs w:val="22"/>
        </w:rPr>
        <w:t xml:space="preserve">al Servizio Risorse e Organizzazione </w:t>
      </w:r>
      <w:r w:rsidRPr="008041AE">
        <w:rPr>
          <w:sz w:val="17"/>
          <w:szCs w:val="22"/>
        </w:rPr>
        <w:t xml:space="preserve">all'indirizzo postale della sede legale o all’indirizzo </w:t>
      </w:r>
      <w:r w:rsidR="00F66846" w:rsidRPr="008041AE">
        <w:rPr>
          <w:sz w:val="17"/>
          <w:szCs w:val="22"/>
        </w:rPr>
        <w:t xml:space="preserve">PEC </w:t>
      </w:r>
      <w:hyperlink r:id="rId7" w:history="1">
        <w:r w:rsidR="00F66846" w:rsidRPr="008041AE">
          <w:rPr>
            <w:sz w:val="17"/>
            <w:szCs w:val="22"/>
          </w:rPr>
          <w:t>protocollo@cert.comune.vercelli.it</w:t>
        </w:r>
      </w:hyperlink>
    </w:p>
    <w:p w:rsidR="003C6802" w:rsidRPr="008041AE" w:rsidRDefault="003C6802" w:rsidP="008041AE">
      <w:pPr>
        <w:pStyle w:val="Corpotesto"/>
        <w:spacing w:line="360" w:lineRule="auto"/>
        <w:rPr>
          <w:sz w:val="17"/>
          <w:szCs w:val="22"/>
        </w:rPr>
      </w:pPr>
    </w:p>
    <w:p w:rsidR="003C6802" w:rsidRPr="008041AE" w:rsidRDefault="003C6802" w:rsidP="008041AE">
      <w:pPr>
        <w:pStyle w:val="Corpotesto"/>
        <w:spacing w:before="7" w:line="360" w:lineRule="auto"/>
        <w:rPr>
          <w:sz w:val="17"/>
          <w:szCs w:val="22"/>
        </w:rPr>
      </w:pPr>
    </w:p>
    <w:p w:rsidR="003C6802" w:rsidRPr="008041AE" w:rsidRDefault="005C7E9E" w:rsidP="008041AE">
      <w:pPr>
        <w:pStyle w:val="Corpotesto"/>
        <w:spacing w:line="360" w:lineRule="auto"/>
        <w:ind w:left="101"/>
        <w:rPr>
          <w:sz w:val="17"/>
          <w:szCs w:val="22"/>
        </w:rPr>
      </w:pPr>
      <w:r w:rsidRPr="008041AE">
        <w:rPr>
          <w:sz w:val="17"/>
          <w:szCs w:val="22"/>
        </w:rPr>
        <w:t>Io sottoscritto/a dichiaro di aver ricevuto l’informativa che precede.</w:t>
      </w:r>
    </w:p>
    <w:p w:rsidR="003C6802" w:rsidRPr="008041AE" w:rsidRDefault="003C6802" w:rsidP="008041AE">
      <w:pPr>
        <w:pStyle w:val="Corpotesto"/>
        <w:spacing w:line="360" w:lineRule="auto"/>
        <w:rPr>
          <w:sz w:val="17"/>
          <w:szCs w:val="22"/>
        </w:rPr>
      </w:pPr>
    </w:p>
    <w:p w:rsidR="003C6802" w:rsidRPr="008041AE" w:rsidRDefault="003C6802" w:rsidP="008041AE">
      <w:pPr>
        <w:pStyle w:val="Corpotesto"/>
        <w:spacing w:before="7" w:line="360" w:lineRule="auto"/>
        <w:rPr>
          <w:sz w:val="17"/>
          <w:szCs w:val="22"/>
        </w:rPr>
      </w:pPr>
    </w:p>
    <w:p w:rsidR="003C6802" w:rsidRPr="008041AE" w:rsidRDefault="005C7E9E" w:rsidP="008041AE">
      <w:pPr>
        <w:pStyle w:val="Corpotesto"/>
        <w:spacing w:line="360" w:lineRule="auto"/>
        <w:ind w:left="101"/>
        <w:rPr>
          <w:sz w:val="17"/>
          <w:szCs w:val="22"/>
        </w:rPr>
      </w:pPr>
      <w:r w:rsidRPr="008041AE">
        <w:rPr>
          <w:sz w:val="17"/>
          <w:szCs w:val="22"/>
        </w:rPr>
        <w:t>Luogo, lì ….</w:t>
      </w:r>
    </w:p>
    <w:p w:rsidR="003C6802" w:rsidRPr="008041AE" w:rsidRDefault="003C6802" w:rsidP="008041AE">
      <w:pPr>
        <w:pStyle w:val="Corpotesto"/>
        <w:spacing w:line="360" w:lineRule="auto"/>
        <w:rPr>
          <w:sz w:val="17"/>
          <w:szCs w:val="22"/>
        </w:rPr>
      </w:pPr>
    </w:p>
    <w:p w:rsidR="003C6802" w:rsidRPr="008041AE" w:rsidRDefault="003C6802" w:rsidP="008041AE">
      <w:pPr>
        <w:pStyle w:val="Corpotesto"/>
        <w:spacing w:before="7" w:line="360" w:lineRule="auto"/>
        <w:rPr>
          <w:sz w:val="17"/>
          <w:szCs w:val="22"/>
        </w:rPr>
      </w:pPr>
    </w:p>
    <w:p w:rsidR="003C6802" w:rsidRPr="008041AE" w:rsidRDefault="005C7E9E" w:rsidP="008041AE">
      <w:pPr>
        <w:pStyle w:val="Corpotesto"/>
        <w:spacing w:line="360" w:lineRule="auto"/>
        <w:ind w:left="101"/>
        <w:rPr>
          <w:sz w:val="17"/>
          <w:szCs w:val="22"/>
        </w:rPr>
      </w:pPr>
      <w:r w:rsidRPr="008041AE">
        <w:rPr>
          <w:sz w:val="17"/>
          <w:szCs w:val="22"/>
        </w:rPr>
        <w:t>Io sottoscritto/a alla luce dell’informativa ricevuta</w:t>
      </w:r>
    </w:p>
    <w:p w:rsidR="003C6802" w:rsidRPr="008041AE" w:rsidRDefault="003C6802" w:rsidP="008041AE">
      <w:pPr>
        <w:pStyle w:val="Corpotesto"/>
        <w:spacing w:line="360" w:lineRule="auto"/>
        <w:rPr>
          <w:sz w:val="17"/>
          <w:szCs w:val="22"/>
        </w:rPr>
      </w:pPr>
    </w:p>
    <w:p w:rsidR="003C6802" w:rsidRPr="008041AE" w:rsidRDefault="003C6802" w:rsidP="008041AE">
      <w:pPr>
        <w:pStyle w:val="Corpotesto"/>
        <w:spacing w:before="5" w:line="360" w:lineRule="auto"/>
        <w:rPr>
          <w:sz w:val="17"/>
          <w:szCs w:val="22"/>
        </w:rPr>
      </w:pPr>
    </w:p>
    <w:p w:rsidR="003C6802" w:rsidRPr="008041AE" w:rsidRDefault="005C7E9E" w:rsidP="008041AE">
      <w:pPr>
        <w:spacing w:line="360" w:lineRule="auto"/>
        <w:ind w:left="101" w:right="388"/>
        <w:rPr>
          <w:sz w:val="17"/>
        </w:rPr>
      </w:pPr>
      <w:r w:rsidRPr="008041AE">
        <w:rPr>
          <w:sz w:val="17"/>
        </w:rPr>
        <w:t>◻esprimo il consenso ◻NON esprimo il consenso al trattamento dei miei dati personali inclusi quelli considerati come categorie particolari di dati.</w:t>
      </w:r>
    </w:p>
    <w:p w:rsidR="003C6802" w:rsidRPr="008041AE" w:rsidRDefault="005C7E9E" w:rsidP="008041AE">
      <w:pPr>
        <w:spacing w:before="2" w:line="360" w:lineRule="auto"/>
        <w:ind w:left="101" w:right="105"/>
        <w:rPr>
          <w:sz w:val="17"/>
        </w:rPr>
      </w:pPr>
      <w:r w:rsidRPr="008041AE">
        <w:rPr>
          <w:sz w:val="17"/>
        </w:rPr>
        <w:t>◻esprimo il consenso ◻ NON esprimo il consenso alla comunicazione dei miei dati personali d enti pubblici e società di natura privata per le finalità indicate nell’informativa.</w:t>
      </w:r>
    </w:p>
    <w:p w:rsidR="003C6802" w:rsidRPr="008041AE" w:rsidRDefault="005C7E9E" w:rsidP="008041AE">
      <w:pPr>
        <w:spacing w:before="2" w:line="360" w:lineRule="auto"/>
        <w:ind w:left="101"/>
        <w:rPr>
          <w:sz w:val="17"/>
        </w:rPr>
      </w:pPr>
      <w:r w:rsidRPr="008041AE">
        <w:rPr>
          <w:sz w:val="17"/>
        </w:rPr>
        <w:t>◻esprimo il consenso ◻ NON esprimo il consenso al trattamento delle categorie particolari dei miei dati personali così come indicati nell’informativa che precede.</w:t>
      </w:r>
    </w:p>
    <w:p w:rsidR="003C6802" w:rsidRDefault="003C6802">
      <w:pPr>
        <w:pStyle w:val="Corpotesto"/>
        <w:rPr>
          <w:sz w:val="18"/>
        </w:rPr>
      </w:pPr>
    </w:p>
    <w:sectPr w:rsidR="003C6802" w:rsidSect="003C6802">
      <w:pgSz w:w="11920" w:h="16860"/>
      <w:pgMar w:top="160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459"/>
    <w:multiLevelType w:val="hybridMultilevel"/>
    <w:tmpl w:val="28E2BBA4"/>
    <w:lvl w:ilvl="0" w:tplc="2488E774">
      <w:start w:val="1"/>
      <w:numFmt w:val="lowerLetter"/>
      <w:lvlText w:val="%1)"/>
      <w:lvlJc w:val="left"/>
      <w:pPr>
        <w:ind w:left="821" w:hanging="361"/>
        <w:jc w:val="left"/>
      </w:pPr>
      <w:rPr>
        <w:rFonts w:ascii="Arial MT" w:eastAsia="Arial MT" w:hAnsi="Arial MT" w:cs="Arial MT" w:hint="default"/>
        <w:color w:val="211F1F"/>
        <w:spacing w:val="-1"/>
        <w:w w:val="100"/>
        <w:sz w:val="16"/>
        <w:szCs w:val="16"/>
        <w:lang w:val="it-IT" w:eastAsia="en-US" w:bidi="ar-SA"/>
      </w:rPr>
    </w:lvl>
    <w:lvl w:ilvl="1" w:tplc="F82659BA">
      <w:numFmt w:val="bullet"/>
      <w:lvlText w:val="•"/>
      <w:lvlJc w:val="left"/>
      <w:pPr>
        <w:ind w:left="1682" w:hanging="361"/>
      </w:pPr>
      <w:rPr>
        <w:rFonts w:hint="default"/>
        <w:lang w:val="it-IT" w:eastAsia="en-US" w:bidi="ar-SA"/>
      </w:rPr>
    </w:lvl>
    <w:lvl w:ilvl="2" w:tplc="C4AEE296">
      <w:numFmt w:val="bullet"/>
      <w:lvlText w:val="•"/>
      <w:lvlJc w:val="left"/>
      <w:pPr>
        <w:ind w:left="2544" w:hanging="361"/>
      </w:pPr>
      <w:rPr>
        <w:rFonts w:hint="default"/>
        <w:lang w:val="it-IT" w:eastAsia="en-US" w:bidi="ar-SA"/>
      </w:rPr>
    </w:lvl>
    <w:lvl w:ilvl="3" w:tplc="224035D4">
      <w:numFmt w:val="bullet"/>
      <w:lvlText w:val="•"/>
      <w:lvlJc w:val="left"/>
      <w:pPr>
        <w:ind w:left="3406" w:hanging="361"/>
      </w:pPr>
      <w:rPr>
        <w:rFonts w:hint="default"/>
        <w:lang w:val="it-IT" w:eastAsia="en-US" w:bidi="ar-SA"/>
      </w:rPr>
    </w:lvl>
    <w:lvl w:ilvl="4" w:tplc="5880A5DC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82AA2094">
      <w:numFmt w:val="bullet"/>
      <w:lvlText w:val="•"/>
      <w:lvlJc w:val="left"/>
      <w:pPr>
        <w:ind w:left="5130" w:hanging="361"/>
      </w:pPr>
      <w:rPr>
        <w:rFonts w:hint="default"/>
        <w:lang w:val="it-IT" w:eastAsia="en-US" w:bidi="ar-SA"/>
      </w:rPr>
    </w:lvl>
    <w:lvl w:ilvl="6" w:tplc="36B4E830">
      <w:numFmt w:val="bullet"/>
      <w:lvlText w:val="•"/>
      <w:lvlJc w:val="left"/>
      <w:pPr>
        <w:ind w:left="5992" w:hanging="361"/>
      </w:pPr>
      <w:rPr>
        <w:rFonts w:hint="default"/>
        <w:lang w:val="it-IT" w:eastAsia="en-US" w:bidi="ar-SA"/>
      </w:rPr>
    </w:lvl>
    <w:lvl w:ilvl="7" w:tplc="1602D3CE">
      <w:numFmt w:val="bullet"/>
      <w:lvlText w:val="•"/>
      <w:lvlJc w:val="left"/>
      <w:pPr>
        <w:ind w:left="6854" w:hanging="361"/>
      </w:pPr>
      <w:rPr>
        <w:rFonts w:hint="default"/>
        <w:lang w:val="it-IT" w:eastAsia="en-US" w:bidi="ar-SA"/>
      </w:rPr>
    </w:lvl>
    <w:lvl w:ilvl="8" w:tplc="3FAC2108">
      <w:numFmt w:val="bullet"/>
      <w:lvlText w:val="•"/>
      <w:lvlJc w:val="left"/>
      <w:pPr>
        <w:ind w:left="7716" w:hanging="361"/>
      </w:pPr>
      <w:rPr>
        <w:rFonts w:hint="default"/>
        <w:lang w:val="it-IT" w:eastAsia="en-US" w:bidi="ar-SA"/>
      </w:rPr>
    </w:lvl>
  </w:abstractNum>
  <w:abstractNum w:abstractNumId="1">
    <w:nsid w:val="53E41372"/>
    <w:multiLevelType w:val="multilevel"/>
    <w:tmpl w:val="5248FF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9C50F0"/>
    <w:multiLevelType w:val="hybridMultilevel"/>
    <w:tmpl w:val="BA60A6B4"/>
    <w:lvl w:ilvl="0" w:tplc="C712AFE6">
      <w:start w:val="1"/>
      <w:numFmt w:val="decimal"/>
      <w:lvlText w:val="%1."/>
      <w:lvlJc w:val="left"/>
      <w:pPr>
        <w:ind w:left="926" w:hanging="361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1FA9A8A">
      <w:numFmt w:val="bullet"/>
      <w:lvlText w:val="•"/>
      <w:lvlJc w:val="left"/>
      <w:pPr>
        <w:ind w:left="1772" w:hanging="361"/>
      </w:pPr>
      <w:rPr>
        <w:rFonts w:hint="default"/>
        <w:lang w:val="it-IT" w:eastAsia="en-US" w:bidi="ar-SA"/>
      </w:rPr>
    </w:lvl>
    <w:lvl w:ilvl="2" w:tplc="217A9DC4">
      <w:numFmt w:val="bullet"/>
      <w:lvlText w:val="•"/>
      <w:lvlJc w:val="left"/>
      <w:pPr>
        <w:ind w:left="2624" w:hanging="361"/>
      </w:pPr>
      <w:rPr>
        <w:rFonts w:hint="default"/>
        <w:lang w:val="it-IT" w:eastAsia="en-US" w:bidi="ar-SA"/>
      </w:rPr>
    </w:lvl>
    <w:lvl w:ilvl="3" w:tplc="F6DABD86">
      <w:numFmt w:val="bullet"/>
      <w:lvlText w:val="•"/>
      <w:lvlJc w:val="left"/>
      <w:pPr>
        <w:ind w:left="3476" w:hanging="361"/>
      </w:pPr>
      <w:rPr>
        <w:rFonts w:hint="default"/>
        <w:lang w:val="it-IT" w:eastAsia="en-US" w:bidi="ar-SA"/>
      </w:rPr>
    </w:lvl>
    <w:lvl w:ilvl="4" w:tplc="645A275C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651E9D54">
      <w:numFmt w:val="bullet"/>
      <w:lvlText w:val="•"/>
      <w:lvlJc w:val="left"/>
      <w:pPr>
        <w:ind w:left="5180" w:hanging="361"/>
      </w:pPr>
      <w:rPr>
        <w:rFonts w:hint="default"/>
        <w:lang w:val="it-IT" w:eastAsia="en-US" w:bidi="ar-SA"/>
      </w:rPr>
    </w:lvl>
    <w:lvl w:ilvl="6" w:tplc="1AEAED48">
      <w:numFmt w:val="bullet"/>
      <w:lvlText w:val="•"/>
      <w:lvlJc w:val="left"/>
      <w:pPr>
        <w:ind w:left="6032" w:hanging="361"/>
      </w:pPr>
      <w:rPr>
        <w:rFonts w:hint="default"/>
        <w:lang w:val="it-IT" w:eastAsia="en-US" w:bidi="ar-SA"/>
      </w:rPr>
    </w:lvl>
    <w:lvl w:ilvl="7" w:tplc="6E764468">
      <w:numFmt w:val="bullet"/>
      <w:lvlText w:val="•"/>
      <w:lvlJc w:val="left"/>
      <w:pPr>
        <w:ind w:left="6884" w:hanging="361"/>
      </w:pPr>
      <w:rPr>
        <w:rFonts w:hint="default"/>
        <w:lang w:val="it-IT" w:eastAsia="en-US" w:bidi="ar-SA"/>
      </w:rPr>
    </w:lvl>
    <w:lvl w:ilvl="8" w:tplc="A906D9D8">
      <w:numFmt w:val="bullet"/>
      <w:lvlText w:val="•"/>
      <w:lvlJc w:val="left"/>
      <w:pPr>
        <w:ind w:left="7736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02"/>
    <w:rsid w:val="00115CB3"/>
    <w:rsid w:val="0019456A"/>
    <w:rsid w:val="003C6802"/>
    <w:rsid w:val="00411AC0"/>
    <w:rsid w:val="005C7E9E"/>
    <w:rsid w:val="008041AE"/>
    <w:rsid w:val="009A567C"/>
    <w:rsid w:val="00F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BE39B-3378-495C-96C0-5892A91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680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6802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6802"/>
    <w:pPr>
      <w:spacing w:before="136"/>
      <w:ind w:left="926" w:hanging="361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Titolo21">
    <w:name w:val="Titolo 21"/>
    <w:basedOn w:val="Normale"/>
    <w:uiPriority w:val="1"/>
    <w:qFormat/>
    <w:rsid w:val="003C6802"/>
    <w:pPr>
      <w:spacing w:before="66"/>
      <w:ind w:left="678" w:hanging="178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3C6802"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3C68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846"/>
    <w:rPr>
      <w:rFonts w:ascii="Tahoma" w:eastAsia="Arial MT" w:hAnsi="Tahoma" w:cs="Tahoma"/>
      <w:sz w:val="16"/>
      <w:szCs w:val="16"/>
      <w:lang w:val="it-IT"/>
    </w:rPr>
  </w:style>
  <w:style w:type="paragraph" w:customStyle="1" w:styleId="Standard">
    <w:name w:val="Standard"/>
    <w:rsid w:val="00F66846"/>
    <w:pPr>
      <w:widowControl/>
      <w:suppressAutoHyphens/>
      <w:autoSpaceDE/>
      <w:textAlignment w:val="baseline"/>
    </w:pPr>
    <w:rPr>
      <w:rFonts w:ascii="Arial" w:eastAsia="Times New Roman" w:hAnsi="Arial" w:cs="Times New Roman"/>
      <w:kern w:val="3"/>
      <w:szCs w:val="20"/>
      <w:lang w:val="it-IT" w:eastAsia="zh-CN"/>
    </w:rPr>
  </w:style>
  <w:style w:type="character" w:styleId="Collegamentoipertestuale">
    <w:name w:val="Hyperlink"/>
    <w:basedOn w:val="Carpredefinitoparagrafo"/>
    <w:rsid w:val="00F66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comune.verce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Guglielmotti</dc:creator>
  <cp:lastModifiedBy>Daniela Denaro</cp:lastModifiedBy>
  <cp:revision>2</cp:revision>
  <dcterms:created xsi:type="dcterms:W3CDTF">2021-06-04T12:18:00Z</dcterms:created>
  <dcterms:modified xsi:type="dcterms:W3CDTF">2021-06-04T12:18:00Z</dcterms:modified>
</cp:coreProperties>
</file>